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AA1B" w14:textId="34E091B1" w:rsidR="009C6486" w:rsidRDefault="007357C9" w:rsidP="00DE5367">
      <w:pPr>
        <w:spacing w:line="360" w:lineRule="auto"/>
        <w:jc w:val="center"/>
        <w:rPr>
          <w:rFonts w:ascii="宋体" w:eastAsia="宋体" w:hAnsi="宋体"/>
          <w:b/>
          <w:bCs/>
          <w:sz w:val="36"/>
          <w:szCs w:val="36"/>
        </w:rPr>
      </w:pPr>
      <w:r w:rsidRPr="007357C9">
        <w:rPr>
          <w:rFonts w:ascii="宋体" w:eastAsia="宋体" w:hAnsi="宋体" w:hint="eastAsia"/>
          <w:b/>
          <w:bCs/>
          <w:sz w:val="36"/>
          <w:szCs w:val="36"/>
        </w:rPr>
        <w:t>中华人民共和国政府信息公开条例</w:t>
      </w:r>
    </w:p>
    <w:p w14:paraId="2641FEFB" w14:textId="77777777" w:rsidR="007357C9" w:rsidRDefault="007357C9" w:rsidP="00DE5367">
      <w:pPr>
        <w:spacing w:line="360" w:lineRule="auto"/>
        <w:jc w:val="center"/>
        <w:rPr>
          <w:rFonts w:ascii="宋体" w:eastAsia="宋体" w:hAnsi="宋体" w:hint="eastAsia"/>
          <w:b/>
          <w:bCs/>
          <w:sz w:val="36"/>
          <w:szCs w:val="36"/>
        </w:rPr>
      </w:pPr>
    </w:p>
    <w:p w14:paraId="168D0FB8" w14:textId="77777777" w:rsidR="007F7797" w:rsidRDefault="007357C9" w:rsidP="007357C9">
      <w:pPr>
        <w:widowControl/>
        <w:shd w:val="clear" w:color="auto" w:fill="FFFFFF"/>
        <w:spacing w:line="360" w:lineRule="auto"/>
        <w:jc w:val="left"/>
        <w:rPr>
          <w:rFonts w:ascii="宋体" w:eastAsia="宋体" w:hAnsi="宋体"/>
          <w:sz w:val="24"/>
          <w:szCs w:val="24"/>
        </w:rPr>
      </w:pPr>
      <w:r w:rsidRPr="007357C9">
        <w:rPr>
          <w:rFonts w:ascii="宋体" w:eastAsia="宋体" w:hAnsi="宋体" w:hint="eastAsia"/>
          <w:sz w:val="24"/>
          <w:szCs w:val="24"/>
        </w:rPr>
        <w:t>发文字号</w:t>
      </w:r>
      <w:r w:rsidR="00250743">
        <w:rPr>
          <w:rFonts w:ascii="宋体" w:eastAsia="宋体" w:hAnsi="宋体" w:hint="eastAsia"/>
          <w:sz w:val="24"/>
          <w:szCs w:val="24"/>
        </w:rPr>
        <w:t>:</w:t>
      </w:r>
      <w:r w:rsidRPr="007357C9">
        <w:rPr>
          <w:rFonts w:ascii="宋体" w:eastAsia="宋体" w:hAnsi="宋体" w:hint="eastAsia"/>
          <w:sz w:val="24"/>
          <w:szCs w:val="24"/>
        </w:rPr>
        <w:t>中华人民共和国国务院令第711号</w:t>
      </w:r>
      <w:r w:rsidR="007F7797">
        <w:rPr>
          <w:rFonts w:ascii="宋体" w:eastAsia="宋体" w:hAnsi="宋体" w:hint="eastAsia"/>
          <w:sz w:val="24"/>
          <w:szCs w:val="24"/>
        </w:rPr>
        <w:t xml:space="preserve"> </w:t>
      </w:r>
      <w:r w:rsidR="007F7797">
        <w:rPr>
          <w:rFonts w:ascii="宋体" w:eastAsia="宋体" w:hAnsi="宋体"/>
          <w:sz w:val="24"/>
          <w:szCs w:val="24"/>
        </w:rPr>
        <w:t xml:space="preserve">     </w:t>
      </w:r>
      <w:r w:rsidRPr="007357C9">
        <w:rPr>
          <w:rFonts w:ascii="宋体" w:eastAsia="宋体" w:hAnsi="宋体" w:hint="eastAsia"/>
          <w:sz w:val="24"/>
          <w:szCs w:val="24"/>
        </w:rPr>
        <w:t>效力级别</w:t>
      </w:r>
      <w:r>
        <w:rPr>
          <w:rFonts w:ascii="宋体" w:eastAsia="宋体" w:hAnsi="宋体" w:hint="eastAsia"/>
          <w:sz w:val="24"/>
          <w:szCs w:val="24"/>
        </w:rPr>
        <w:t>:</w:t>
      </w:r>
      <w:r w:rsidRPr="007357C9">
        <w:rPr>
          <w:rFonts w:ascii="宋体" w:eastAsia="宋体" w:hAnsi="宋体" w:hint="eastAsia"/>
          <w:sz w:val="24"/>
          <w:szCs w:val="24"/>
        </w:rPr>
        <w:t>行政法规</w:t>
      </w:r>
    </w:p>
    <w:p w14:paraId="3C19E647" w14:textId="5E8DF8A1" w:rsidR="00250743" w:rsidRDefault="007357C9" w:rsidP="007357C9">
      <w:pPr>
        <w:widowControl/>
        <w:shd w:val="clear" w:color="auto" w:fill="FFFFFF"/>
        <w:spacing w:line="360" w:lineRule="auto"/>
        <w:jc w:val="left"/>
        <w:rPr>
          <w:rFonts w:ascii="宋体" w:eastAsia="宋体" w:hAnsi="宋体"/>
          <w:sz w:val="24"/>
          <w:szCs w:val="24"/>
        </w:rPr>
      </w:pPr>
      <w:r w:rsidRPr="007357C9">
        <w:rPr>
          <w:rFonts w:ascii="宋体" w:eastAsia="宋体" w:hAnsi="宋体" w:hint="eastAsia"/>
          <w:sz w:val="24"/>
          <w:szCs w:val="24"/>
        </w:rPr>
        <w:t>时效性</w:t>
      </w:r>
      <w:r>
        <w:rPr>
          <w:rFonts w:ascii="宋体" w:eastAsia="宋体" w:hAnsi="宋体"/>
          <w:sz w:val="24"/>
          <w:szCs w:val="24"/>
        </w:rPr>
        <w:t>:</w:t>
      </w:r>
      <w:r w:rsidRPr="007357C9">
        <w:rPr>
          <w:rFonts w:ascii="宋体" w:eastAsia="宋体" w:hAnsi="宋体" w:hint="eastAsia"/>
          <w:sz w:val="24"/>
          <w:szCs w:val="24"/>
        </w:rPr>
        <w:t>现行有效</w:t>
      </w:r>
      <w:r w:rsidR="007F7797">
        <w:rPr>
          <w:rFonts w:ascii="宋体" w:eastAsia="宋体" w:hAnsi="宋体" w:hint="eastAsia"/>
          <w:sz w:val="24"/>
          <w:szCs w:val="24"/>
        </w:rPr>
        <w:t xml:space="preserve"> </w:t>
      </w:r>
      <w:r w:rsidR="007F7797">
        <w:rPr>
          <w:rFonts w:ascii="宋体" w:eastAsia="宋体" w:hAnsi="宋体"/>
          <w:sz w:val="24"/>
          <w:szCs w:val="24"/>
        </w:rPr>
        <w:t xml:space="preserve">     </w:t>
      </w:r>
      <w:r w:rsidRPr="007357C9">
        <w:rPr>
          <w:rFonts w:ascii="宋体" w:eastAsia="宋体" w:hAnsi="宋体" w:hint="eastAsia"/>
          <w:sz w:val="24"/>
          <w:szCs w:val="24"/>
        </w:rPr>
        <w:t>发布日期2019-04-03</w:t>
      </w:r>
      <w:r w:rsidR="007F7797">
        <w:rPr>
          <w:rFonts w:ascii="宋体" w:eastAsia="宋体" w:hAnsi="宋体"/>
          <w:sz w:val="24"/>
          <w:szCs w:val="24"/>
        </w:rPr>
        <w:t xml:space="preserve">     </w:t>
      </w:r>
      <w:r w:rsidRPr="007357C9">
        <w:rPr>
          <w:rFonts w:ascii="宋体" w:eastAsia="宋体" w:hAnsi="宋体" w:hint="eastAsia"/>
          <w:sz w:val="24"/>
          <w:szCs w:val="24"/>
        </w:rPr>
        <w:t>实施日期</w:t>
      </w:r>
      <w:r>
        <w:rPr>
          <w:rFonts w:ascii="宋体" w:eastAsia="宋体" w:hAnsi="宋体" w:hint="eastAsia"/>
          <w:sz w:val="24"/>
          <w:szCs w:val="24"/>
        </w:rPr>
        <w:t>:</w:t>
      </w:r>
      <w:r w:rsidRPr="007357C9">
        <w:rPr>
          <w:rFonts w:ascii="宋体" w:eastAsia="宋体" w:hAnsi="宋体" w:hint="eastAsia"/>
          <w:sz w:val="24"/>
          <w:szCs w:val="24"/>
        </w:rPr>
        <w:t>2019-05-15</w:t>
      </w:r>
    </w:p>
    <w:p w14:paraId="0D5C20E1" w14:textId="462EE924"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发布机关</w:t>
      </w:r>
      <w:r>
        <w:rPr>
          <w:rFonts w:ascii="宋体" w:eastAsia="宋体" w:hAnsi="宋体" w:hint="eastAsia"/>
          <w:sz w:val="24"/>
          <w:szCs w:val="24"/>
        </w:rPr>
        <w:t>:</w:t>
      </w:r>
      <w:r w:rsidRPr="007357C9">
        <w:rPr>
          <w:rFonts w:ascii="宋体" w:eastAsia="宋体" w:hAnsi="宋体" w:hint="eastAsia"/>
          <w:sz w:val="24"/>
          <w:szCs w:val="24"/>
        </w:rPr>
        <w:t>国务院</w:t>
      </w:r>
      <w:r w:rsidR="007F7797">
        <w:rPr>
          <w:rFonts w:ascii="宋体" w:eastAsia="宋体" w:hAnsi="宋体" w:hint="eastAsia"/>
          <w:sz w:val="24"/>
          <w:szCs w:val="24"/>
        </w:rPr>
        <w:t xml:space="preserve"> </w:t>
      </w:r>
      <w:r w:rsidR="007F7797">
        <w:rPr>
          <w:rFonts w:ascii="宋体" w:eastAsia="宋体" w:hAnsi="宋体"/>
          <w:sz w:val="24"/>
          <w:szCs w:val="24"/>
        </w:rPr>
        <w:t xml:space="preserve">     </w:t>
      </w:r>
      <w:r w:rsidRPr="007357C9">
        <w:rPr>
          <w:rFonts w:ascii="宋体" w:eastAsia="宋体" w:hAnsi="宋体" w:hint="eastAsia"/>
          <w:sz w:val="24"/>
          <w:szCs w:val="24"/>
        </w:rPr>
        <w:t>法律修订</w:t>
      </w:r>
      <w:r w:rsidR="00250743">
        <w:rPr>
          <w:rFonts w:ascii="宋体" w:eastAsia="宋体" w:hAnsi="宋体"/>
          <w:sz w:val="24"/>
          <w:szCs w:val="24"/>
        </w:rPr>
        <w:t>:</w:t>
      </w:r>
      <w:r w:rsidRPr="007357C9">
        <w:rPr>
          <w:rFonts w:ascii="宋体" w:eastAsia="宋体" w:hAnsi="宋体" w:hint="eastAsia"/>
          <w:sz w:val="24"/>
          <w:szCs w:val="24"/>
        </w:rPr>
        <w:t>2007年4月5日中华人民共和国国务院令第492号公布</w:t>
      </w:r>
      <w:r w:rsidR="007F7797">
        <w:rPr>
          <w:rFonts w:ascii="宋体" w:eastAsia="宋体" w:hAnsi="宋体" w:hint="eastAsia"/>
          <w:sz w:val="24"/>
          <w:szCs w:val="24"/>
        </w:rPr>
        <w:t xml:space="preserve"> </w:t>
      </w:r>
      <w:r w:rsidR="007F7797">
        <w:rPr>
          <w:rFonts w:ascii="宋体" w:eastAsia="宋体" w:hAnsi="宋体"/>
          <w:sz w:val="24"/>
          <w:szCs w:val="24"/>
        </w:rPr>
        <w:t xml:space="preserve">     </w:t>
      </w:r>
      <w:r w:rsidR="007F7797" w:rsidRPr="007357C9">
        <w:rPr>
          <w:rFonts w:ascii="宋体" w:eastAsia="宋体" w:hAnsi="宋体" w:hint="eastAsia"/>
          <w:sz w:val="24"/>
          <w:szCs w:val="24"/>
        </w:rPr>
        <w:t xml:space="preserve"> </w:t>
      </w:r>
      <w:r w:rsidRPr="007357C9">
        <w:rPr>
          <w:rFonts w:ascii="宋体" w:eastAsia="宋体" w:hAnsi="宋体" w:hint="eastAsia"/>
          <w:sz w:val="24"/>
          <w:szCs w:val="24"/>
        </w:rPr>
        <w:t>2019年4月3日中华人民共和国国务院令第711号修订</w:t>
      </w:r>
    </w:p>
    <w:p w14:paraId="78BB9407" w14:textId="21D1EC1F"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4F2AC342" w14:textId="54F52C76" w:rsidR="007357C9" w:rsidRPr="007357C9" w:rsidRDefault="007357C9" w:rsidP="007357C9">
      <w:pPr>
        <w:widowControl/>
        <w:shd w:val="clear" w:color="auto" w:fill="FFFFFF"/>
        <w:spacing w:line="360" w:lineRule="auto"/>
        <w:jc w:val="center"/>
        <w:rPr>
          <w:rFonts w:ascii="宋体" w:eastAsia="宋体" w:hAnsi="宋体" w:hint="eastAsia"/>
          <w:sz w:val="24"/>
          <w:szCs w:val="24"/>
        </w:rPr>
      </w:pPr>
      <w:r w:rsidRPr="007357C9">
        <w:rPr>
          <w:rFonts w:ascii="宋体" w:eastAsia="宋体" w:hAnsi="宋体" w:hint="eastAsia"/>
          <w:b/>
          <w:bCs/>
          <w:sz w:val="24"/>
          <w:szCs w:val="24"/>
        </w:rPr>
        <w:t>第一章　总　　则</w:t>
      </w:r>
    </w:p>
    <w:p w14:paraId="3691986A" w14:textId="3AC85D6A"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第一条</w:t>
      </w:r>
    </w:p>
    <w:p w14:paraId="74C191C6"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为了保障公民、法人和其他组织依法获取政府信息，提高政府工作的透明度，建设法治政府，充分发挥政府信息对人民群众生产、生活和经济社会活动的服务作用，制定本条例。</w:t>
      </w:r>
    </w:p>
    <w:p w14:paraId="0A90E165" w14:textId="133F0C25"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73238CB8" w14:textId="33B47191"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第二条</w:t>
      </w:r>
    </w:p>
    <w:p w14:paraId="09F1B28A"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本条例所称政府信息，是指行政机关在履行行政管理职能过程中制作或者获取的，以一定形式记录、保存的信息。</w:t>
      </w:r>
    </w:p>
    <w:p w14:paraId="35DA756A" w14:textId="004FA175"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18D7460B" w14:textId="2C759B26"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第三条</w:t>
      </w:r>
    </w:p>
    <w:p w14:paraId="11F7F0C1"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各级人民政府应当加强对政府信息公开工作的组织领导。</w:t>
      </w:r>
    </w:p>
    <w:p w14:paraId="5DC92743"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国务院办公厅是全国政府信息公开工作的主管部门，负责推进、指导、协调、监督全国的政府信息公开工作。</w:t>
      </w:r>
    </w:p>
    <w:p w14:paraId="19D3FCE6"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县级以上地方人民政府办公厅（室）是本行政区域的政府信息公开工作主管部门，负责推进、指导、协调、监督本行政区域的政府信息公开工作。</w:t>
      </w:r>
    </w:p>
    <w:p w14:paraId="48433D40"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实行垂直领导的部门的办公厅（室）主管本系统的政府信息公开工作。</w:t>
      </w:r>
    </w:p>
    <w:p w14:paraId="15A6C201" w14:textId="7499B860"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396D6812" w14:textId="36CDC19E"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第四条</w:t>
      </w:r>
    </w:p>
    <w:p w14:paraId="38B4FBBA"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各级人民政府及县级以上人民政府部门应当建立健全本行政机关的政府信息公开工作制度，并指定机构（以下统称政府信息公开工作机构）负责本行政机关政府信息公开的日常工作。</w:t>
      </w:r>
    </w:p>
    <w:p w14:paraId="6D21D1AD"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lastRenderedPageBreak/>
        <w:t>政府信息公开工作机构的具体职能是：</w:t>
      </w:r>
    </w:p>
    <w:p w14:paraId="52A5D437"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（一）办理本行政机关的政府信息公开事宜；</w:t>
      </w:r>
    </w:p>
    <w:p w14:paraId="1042011D"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（二）维护和更新本行政机关公开的政府信息；</w:t>
      </w:r>
    </w:p>
    <w:p w14:paraId="342F19EE"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（三）组织编制本行政机关的政府信息公开指南、政府信息公开目录和政府信息公开工作年度报告；</w:t>
      </w:r>
    </w:p>
    <w:p w14:paraId="11647751"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（四）组织开展对拟公开政府信息的审查；</w:t>
      </w:r>
    </w:p>
    <w:p w14:paraId="4053B57A"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（五）本行政机关规定的与政府信息公开有关的其他职能。</w:t>
      </w:r>
    </w:p>
    <w:p w14:paraId="353E4DDC" w14:textId="56421606"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323DCA2A" w14:textId="0E89A8D0"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第五条</w:t>
      </w:r>
    </w:p>
    <w:p w14:paraId="1DA68BDE"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行政机关公开政府信息，应当坚持以公开为常态、不公开为例外，遵循公正、公平、合法、便民的原则。</w:t>
      </w:r>
    </w:p>
    <w:p w14:paraId="07816D8D" w14:textId="66672295"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0B5467DC" w14:textId="521DE1F1"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第六条</w:t>
      </w:r>
    </w:p>
    <w:p w14:paraId="69A9D75A"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行政机关应当及时、准确地公开政府信息。</w:t>
      </w:r>
    </w:p>
    <w:p w14:paraId="239ED780"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行政机关发现影响或者可能影响社会稳定、扰乱社会和经济管理秩序的虚假或者不完整信息的，应当发布准确的政府信息予以澄清。</w:t>
      </w:r>
    </w:p>
    <w:p w14:paraId="402107C9" w14:textId="33B78CBC"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4E3491F2" w14:textId="5F71C519"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第七条</w:t>
      </w:r>
    </w:p>
    <w:p w14:paraId="12AF8BE1"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各级人民政府应当积极推进政府信息公开工作，逐步增加政府信息公开的内容。</w:t>
      </w:r>
    </w:p>
    <w:p w14:paraId="51CFC848" w14:textId="5B77817D"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2B43440E" w14:textId="2AA33529"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第八条</w:t>
      </w:r>
    </w:p>
    <w:p w14:paraId="3B6AED04"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各级人民政府应当加强政府信息资源的规范化、标准化、信息化管理，加强互联网政府信息公开平台建设，推进政府信息公开平台与政务服务平台融合，提高政府信息公开在线办理水平。</w:t>
      </w:r>
    </w:p>
    <w:p w14:paraId="4E969504" w14:textId="578F9C45"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01DFA2AF" w14:textId="523B4102"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第九条</w:t>
      </w:r>
    </w:p>
    <w:p w14:paraId="0388E071"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公民、法人和其他组织有权对行政机关的政府信息公开工作进行监督，并提出批评和建议。</w:t>
      </w:r>
    </w:p>
    <w:p w14:paraId="7B70BA16" w14:textId="342827BA"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2E9FC5C6" w14:textId="30586BA0" w:rsidR="007357C9" w:rsidRPr="007357C9" w:rsidRDefault="007357C9" w:rsidP="007357C9">
      <w:pPr>
        <w:widowControl/>
        <w:shd w:val="clear" w:color="auto" w:fill="FFFFFF"/>
        <w:spacing w:line="360" w:lineRule="auto"/>
        <w:jc w:val="center"/>
        <w:rPr>
          <w:rFonts w:ascii="宋体" w:eastAsia="宋体" w:hAnsi="宋体" w:hint="eastAsia"/>
          <w:b/>
          <w:bCs/>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第二章　公开的主体和范围</w:t>
      </w:r>
    </w:p>
    <w:p w14:paraId="4272F700" w14:textId="4639BEC5"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第十条</w:t>
      </w:r>
    </w:p>
    <w:p w14:paraId="1907DE51"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14:paraId="3C206F2D"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行政机关设立的派出机构、内设机构依照法律、法规对外以自己名义履行行政管理职能的，可以由该派出机构、内设机构负责与所履行行政管理职能有关的政府信息公开工作。</w:t>
      </w:r>
    </w:p>
    <w:p w14:paraId="504F3794"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两个以上行政机关共同制作的政府信息，由牵头制作的行政机关负责公开。</w:t>
      </w:r>
    </w:p>
    <w:p w14:paraId="4F7A8C12" w14:textId="4355DEC0"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2B5C7CE9" w14:textId="4B25ADB8"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第十一条</w:t>
      </w:r>
    </w:p>
    <w:p w14:paraId="64EE8DF9"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行政机关应当建立健全政府信息公开协调机制。行政机关公开政府信息涉及其他机关的，应当与有关机关协商、确认，保证行政机关公开的政府信息准确一致。</w:t>
      </w:r>
    </w:p>
    <w:p w14:paraId="7F66271B"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行政机关公开政府信息依照法律、行政法规和国家有关规定需要批准的，经批准予以公开。</w:t>
      </w:r>
    </w:p>
    <w:p w14:paraId="1630BF7A" w14:textId="2EC9664B"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672E7413" w14:textId="7F864874"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第十二条</w:t>
      </w:r>
    </w:p>
    <w:p w14:paraId="1AA19084"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行政机关编制、公布的政府信息公开指南和政府信息公开目录应当及时更新。</w:t>
      </w:r>
    </w:p>
    <w:p w14:paraId="6AE6DF14"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政府信息公开指南包括政府信息的分类、编排体系、获取方式和政府信息公开工作机构的名称、办公地址、办公时间、联系电话、传真号码、互联网联系方式等内容。</w:t>
      </w:r>
    </w:p>
    <w:p w14:paraId="125D2B2B"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政府信息公开目录包括政府信息的索引、名称、内容概述、生成日期等内容。</w:t>
      </w:r>
    </w:p>
    <w:p w14:paraId="7C27E50D" w14:textId="3609004C"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218B0FFF" w14:textId="5D967776"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第十三条</w:t>
      </w:r>
    </w:p>
    <w:p w14:paraId="00BF788E"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lastRenderedPageBreak/>
        <w:t xml:space="preserve">　　除本条例第十四条、第十五条、第十六条规定的政府信息外，政府信息应当公开。</w:t>
      </w:r>
    </w:p>
    <w:p w14:paraId="79D632A8"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行政机关公开政府信息，采取主动公开和依申请公开的方式。</w:t>
      </w:r>
    </w:p>
    <w:p w14:paraId="6EF16F3E" w14:textId="4C80875F"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3F4593E9" w14:textId="7071C44E"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第十四条</w:t>
      </w:r>
    </w:p>
    <w:p w14:paraId="581BD837"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依法确定为国家秘密的政府信息，法律、行政法规禁止公开的政府信息，以及公开后可能危及国家安全、公共安全、经济安全、社会稳定的政府信息，不予公开。</w:t>
      </w:r>
    </w:p>
    <w:p w14:paraId="6B482B2E" w14:textId="188F9A36"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4AAD863C" w14:textId="5784C764"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第十五条</w:t>
      </w:r>
    </w:p>
    <w:p w14:paraId="067EE306"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涉及商业秘密、个人隐私等公开会对第三方合法权益造成损害的政府信息，行政机关不得公开。但是，第三方同意公开或者行政机关认为不公开会对公共利益造成重大影响的，予以公开。</w:t>
      </w:r>
    </w:p>
    <w:p w14:paraId="7E0395D1" w14:textId="5F241678"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6A9773F3" w14:textId="1BE22644"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第十六条</w:t>
      </w:r>
    </w:p>
    <w:p w14:paraId="64FF9211"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行政机关的内部事务信息，包括人事管理、后勤管理、内部工作流程等方面的信息，可以不予公开。</w:t>
      </w:r>
    </w:p>
    <w:p w14:paraId="2786FE37"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行政机关在履行行政管理职能过程中形成的讨论记录、过程稿、磋商信函、请示报告等过程性信息以及行政执法案卷信息，可以不予公开。法律、法规、规章规定上述信息应当公开的，从其规定。</w:t>
      </w:r>
    </w:p>
    <w:p w14:paraId="4F482963" w14:textId="3B93934E"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1E689B53" w14:textId="4DE2B780"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第十七条</w:t>
      </w:r>
    </w:p>
    <w:p w14:paraId="25FABD1B"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行政机关应当建立健全政府信息公开审查机制，明确审查的程序和责任。</w:t>
      </w:r>
    </w:p>
    <w:p w14:paraId="648609C9"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行政机关应当依照《中华人民共和国保守国家秘密法》以及其他法律、法规和国家有关规定对拟公开的政府信息进行审查。</w:t>
      </w:r>
    </w:p>
    <w:p w14:paraId="76505200"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行政机关不能确定政府信息是否可以公开的，应当依照法律、法规和国家有关规定报有关主管部门或者保密行政管理部门确定。</w:t>
      </w:r>
    </w:p>
    <w:p w14:paraId="2E1B8942" w14:textId="053250BF"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716D751A" w14:textId="0DA67734"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第十八条</w:t>
      </w:r>
    </w:p>
    <w:p w14:paraId="2CC526FF"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lastRenderedPageBreak/>
        <w:t xml:space="preserve">　　行政机关应当建立健全政府信息管理动态调整机制，对本行政机关不予公开的政府信息进行定期评估审查，对因情势变化可以公开的政府信息应当公开。</w:t>
      </w:r>
    </w:p>
    <w:p w14:paraId="0F325544" w14:textId="6513342A"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18FDDE0F" w14:textId="64E2E4E5" w:rsidR="007357C9" w:rsidRPr="007357C9" w:rsidRDefault="007357C9" w:rsidP="007357C9">
      <w:pPr>
        <w:widowControl/>
        <w:shd w:val="clear" w:color="auto" w:fill="FFFFFF"/>
        <w:spacing w:line="360" w:lineRule="auto"/>
        <w:jc w:val="center"/>
        <w:rPr>
          <w:rFonts w:ascii="宋体" w:eastAsia="宋体" w:hAnsi="宋体" w:hint="eastAsia"/>
          <w:b/>
          <w:bCs/>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第三章　主动公开</w:t>
      </w:r>
    </w:p>
    <w:p w14:paraId="5E3C9C72" w14:textId="4637C73A"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第十九条</w:t>
      </w:r>
    </w:p>
    <w:p w14:paraId="1DCF790F"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对涉及公众利益调整、需要公众广泛知晓或者需要公众参与决策的政府信息，行政机关应当主动公开。</w:t>
      </w:r>
    </w:p>
    <w:p w14:paraId="564AA7B1" w14:textId="61D404F8"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091008D2" w14:textId="6F740373"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第二十条</w:t>
      </w:r>
    </w:p>
    <w:p w14:paraId="30C3005B"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行政机关应当依照本条例第十九条的规定，主动公开本行政机关的下列政府信息：</w:t>
      </w:r>
    </w:p>
    <w:p w14:paraId="1FEA30E8"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（一）行政法规、规章和规范性文件；</w:t>
      </w:r>
    </w:p>
    <w:p w14:paraId="4B3F50B3"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（二）机关职能、机构设置、办公地址、办公时间、联系方式、负责人姓名；</w:t>
      </w:r>
    </w:p>
    <w:p w14:paraId="60834FB2"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（三）国民经济和社会发展规划、专项规划、区域规划及相关政策；</w:t>
      </w:r>
    </w:p>
    <w:p w14:paraId="02C87923"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（四）国民经济和社会发展统计信息；</w:t>
      </w:r>
    </w:p>
    <w:p w14:paraId="14A27910"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（五）办理行政许可和其他对外管理服务事项的依据、条件、程序以及办理结果；</w:t>
      </w:r>
    </w:p>
    <w:p w14:paraId="1A1EEAD8"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（六）实施行政处罚、行政强制的依据、条件、程序以及本行政机关认为具有一定社会影响的行政处罚决定；</w:t>
      </w:r>
    </w:p>
    <w:p w14:paraId="173A8FC9"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（七）财政预算、决算信息；（八）行政事业性收费项目及其依据、标准；</w:t>
      </w:r>
    </w:p>
    <w:p w14:paraId="006FB368"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（九）政府集中采购项目的目录、标准及实施情况；</w:t>
      </w:r>
    </w:p>
    <w:p w14:paraId="007003C9"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（十）重大建设项目的批准和实施情况；</w:t>
      </w:r>
    </w:p>
    <w:p w14:paraId="1DD529DD"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（十一）扶贫、教育、医疗、社会保障、促进就业等方面的政策、措施及其实施情况；</w:t>
      </w:r>
    </w:p>
    <w:p w14:paraId="29CD9025"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（十二）突发公共事件的应急预案、预警信息及应对情况；</w:t>
      </w:r>
    </w:p>
    <w:p w14:paraId="2D9AA972"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（十三）环境保护、公共卫生、安全生产、食品药品、产品质量的监督检查情况；</w:t>
      </w:r>
    </w:p>
    <w:p w14:paraId="7AEBF00C"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（十四）公务员招考的职位、名额、报考条件等事项以及录用结果；</w:t>
      </w:r>
    </w:p>
    <w:p w14:paraId="66F77E16"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lastRenderedPageBreak/>
        <w:t>（十五）法律、法规、规章和国家有关</w:t>
      </w:r>
      <w:proofErr w:type="gramStart"/>
      <w:r w:rsidRPr="007357C9">
        <w:rPr>
          <w:rFonts w:ascii="宋体" w:eastAsia="宋体" w:hAnsi="宋体" w:hint="eastAsia"/>
          <w:sz w:val="24"/>
          <w:szCs w:val="24"/>
        </w:rPr>
        <w:t>规定规定</w:t>
      </w:r>
      <w:proofErr w:type="gramEnd"/>
      <w:r w:rsidRPr="007357C9">
        <w:rPr>
          <w:rFonts w:ascii="宋体" w:eastAsia="宋体" w:hAnsi="宋体" w:hint="eastAsia"/>
          <w:sz w:val="24"/>
          <w:szCs w:val="24"/>
        </w:rPr>
        <w:t>应当主动公开的其他政府信息。</w:t>
      </w:r>
    </w:p>
    <w:p w14:paraId="472F19C2" w14:textId="4865082D"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74FC0D87" w14:textId="50B53FF2"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第二十一条</w:t>
      </w:r>
    </w:p>
    <w:p w14:paraId="295FB78E"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w:t>
      </w:r>
      <w:proofErr w:type="gramStart"/>
      <w:r w:rsidRPr="007357C9">
        <w:rPr>
          <w:rFonts w:ascii="宋体" w:eastAsia="宋体" w:hAnsi="宋体" w:hint="eastAsia"/>
          <w:sz w:val="24"/>
          <w:szCs w:val="24"/>
        </w:rPr>
        <w:t>劳</w:t>
      </w:r>
      <w:proofErr w:type="gramEnd"/>
      <w:r w:rsidRPr="007357C9">
        <w:rPr>
          <w:rFonts w:ascii="宋体" w:eastAsia="宋体" w:hAnsi="宋体" w:hint="eastAsia"/>
          <w:sz w:val="24"/>
          <w:szCs w:val="24"/>
        </w:rPr>
        <w:t>、社会救助等方面的政府信息。</w:t>
      </w:r>
    </w:p>
    <w:p w14:paraId="049FDD05" w14:textId="405F76DC"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03EECEBA" w14:textId="546319C7"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第二十二条</w:t>
      </w:r>
    </w:p>
    <w:p w14:paraId="3A61C046"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行政机关应当依照本条例第二十条、第二十一条的规定，确定主动公开政府信息的具体内容，并按照上级行政机关的部署，不断增加主动公开的内容。</w:t>
      </w:r>
    </w:p>
    <w:p w14:paraId="7B7D7B1A" w14:textId="3F15977F"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17E883DE" w14:textId="78E0D296"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第二十三条</w:t>
      </w:r>
    </w:p>
    <w:p w14:paraId="4D0D3109"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行政机关应当建立健全政府信息发布机制，将主动公开的政府信息通过政府公报、政府网站或者其他互联网政务媒体、新闻发布会以及报刊、广播、电视等途径予以公开。</w:t>
      </w:r>
    </w:p>
    <w:p w14:paraId="4E179305" w14:textId="60E50567"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79700992" w14:textId="63FBC8E3"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第二十四条</w:t>
      </w:r>
    </w:p>
    <w:p w14:paraId="45D70CC1"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各级人民政府应当加强依托政府门户网站公开政府信息的工作，利用统一的政府信息公开平台集中发布主动公开的政府信息。政府信息公开平台应当具备信息检索、查阅、下载等功能。</w:t>
      </w:r>
    </w:p>
    <w:p w14:paraId="5A2C0F50" w14:textId="3AF78C88"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675451D8" w14:textId="4D56AB2B"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第二十五条</w:t>
      </w:r>
    </w:p>
    <w:p w14:paraId="7EB2DA78"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各级人民政府应当在国家档案馆、公共图书馆、政务服务场所设置政府信息查阅场所，并配备相应的设施、设备，为公民、法人和其他组织获取政府信息提供便利。</w:t>
      </w:r>
    </w:p>
    <w:p w14:paraId="391967ED"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lastRenderedPageBreak/>
        <w:t>行政机关可以根据需要设立公共查阅室、资料索取点、信息公告栏、电子信息屏等场所、设施，公开政府信息。</w:t>
      </w:r>
    </w:p>
    <w:p w14:paraId="1593B322"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行政机关应当及时向国家档案馆、公共图书馆提供主动公开的政府信息。</w:t>
      </w:r>
    </w:p>
    <w:p w14:paraId="28D4A6E2" w14:textId="1EB4B515"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0112F6A9" w14:textId="10F17062"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第二十六条</w:t>
      </w:r>
    </w:p>
    <w:p w14:paraId="1F8EF8FD"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属于主动公开范围的政府信息，应当自该政府信息形成或者变更之日起20个工作日内及时公开。法律、法规对政府信息公开的期限另有规定的，从其规定。</w:t>
      </w:r>
    </w:p>
    <w:p w14:paraId="4F8D5A9B" w14:textId="2845F9DA"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7CD9C266" w14:textId="19711853" w:rsidR="007357C9" w:rsidRPr="007357C9" w:rsidRDefault="007357C9" w:rsidP="007357C9">
      <w:pPr>
        <w:widowControl/>
        <w:shd w:val="clear" w:color="auto" w:fill="FFFFFF"/>
        <w:spacing w:line="360" w:lineRule="auto"/>
        <w:jc w:val="center"/>
        <w:rPr>
          <w:rFonts w:ascii="宋体" w:eastAsia="宋体" w:hAnsi="宋体" w:hint="eastAsia"/>
          <w:b/>
          <w:bCs/>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第四章　依申请公开</w:t>
      </w:r>
    </w:p>
    <w:p w14:paraId="4903C368" w14:textId="22BEEEE3"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第二十七条</w:t>
      </w:r>
    </w:p>
    <w:p w14:paraId="437E20D5"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除行政机关主动公开的政府信息外，公民、法人或者其他组织可以向地方各级人民政府、对外以自己名义履行行政管理职能的县级以上人民政府部门（</w:t>
      </w:r>
      <w:proofErr w:type="gramStart"/>
      <w:r w:rsidRPr="007357C9">
        <w:rPr>
          <w:rFonts w:ascii="宋体" w:eastAsia="宋体" w:hAnsi="宋体" w:hint="eastAsia"/>
          <w:sz w:val="24"/>
          <w:szCs w:val="24"/>
        </w:rPr>
        <w:t>含本条例</w:t>
      </w:r>
      <w:proofErr w:type="gramEnd"/>
      <w:r w:rsidRPr="007357C9">
        <w:rPr>
          <w:rFonts w:ascii="宋体" w:eastAsia="宋体" w:hAnsi="宋体" w:hint="eastAsia"/>
          <w:sz w:val="24"/>
          <w:szCs w:val="24"/>
        </w:rPr>
        <w:t>第十条第二款规定的派出机构、内设机构）申请获取相关政府信息。</w:t>
      </w:r>
    </w:p>
    <w:p w14:paraId="306C4C77" w14:textId="59DE62B8"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45BE4959" w14:textId="11DF3FED"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第二十八条</w:t>
      </w:r>
    </w:p>
    <w:p w14:paraId="0D8DC85A"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本条例第二十七条规定的行政机关应当建立完善政府信息公开申请渠道，为申请人依法申请获取政府信息提供便利。</w:t>
      </w:r>
    </w:p>
    <w:p w14:paraId="3010A630" w14:textId="52226BC8"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706CE7EC" w14:textId="00CCD1DC"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第二十九条</w:t>
      </w:r>
      <w:r w:rsidRPr="007357C9">
        <w:rPr>
          <w:rFonts w:ascii="宋体" w:eastAsia="宋体" w:hAnsi="宋体" w:hint="eastAsia"/>
          <w:sz w:val="24"/>
          <w:szCs w:val="24"/>
        </w:rPr>
        <w:t xml:space="preserve">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14:paraId="2D947CD5"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政府信息公开申请应当包括下列内容：</w:t>
      </w:r>
    </w:p>
    <w:p w14:paraId="0D05BF87"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（一）申请人的姓名或者名称、身份证明、联系方式；</w:t>
      </w:r>
    </w:p>
    <w:p w14:paraId="5272872B"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（二）申请公开的政府信息的名称、文号或者便于行政机关查询的其他特征性描述；</w:t>
      </w:r>
    </w:p>
    <w:p w14:paraId="51BCD452"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（三）申请公开的政府信息的形式要求，包括获取信息的方式、途径。</w:t>
      </w:r>
    </w:p>
    <w:p w14:paraId="49858E4A" w14:textId="0EB85C62"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7321DBEC"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第三十条</w:t>
      </w:r>
    </w:p>
    <w:p w14:paraId="6F454E01"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政府信息公开申请内容不明确的，行政机关应当给予指导和</w:t>
      </w:r>
      <w:proofErr w:type="gramStart"/>
      <w:r w:rsidRPr="007357C9">
        <w:rPr>
          <w:rFonts w:ascii="宋体" w:eastAsia="宋体" w:hAnsi="宋体" w:hint="eastAsia"/>
          <w:sz w:val="24"/>
          <w:szCs w:val="24"/>
        </w:rPr>
        <w:t>释明</w:t>
      </w:r>
      <w:proofErr w:type="gramEnd"/>
      <w:r w:rsidRPr="007357C9">
        <w:rPr>
          <w:rFonts w:ascii="宋体" w:eastAsia="宋体" w:hAnsi="宋体" w:hint="eastAsia"/>
          <w:sz w:val="24"/>
          <w:szCs w:val="24"/>
        </w:rPr>
        <w:t>，并自收到申请之日起7个工作日内一次性告知申请人</w:t>
      </w:r>
      <w:proofErr w:type="gramStart"/>
      <w:r w:rsidRPr="007357C9">
        <w:rPr>
          <w:rFonts w:ascii="宋体" w:eastAsia="宋体" w:hAnsi="宋体" w:hint="eastAsia"/>
          <w:sz w:val="24"/>
          <w:szCs w:val="24"/>
        </w:rPr>
        <w:t>作出</w:t>
      </w:r>
      <w:proofErr w:type="gramEnd"/>
      <w:r w:rsidRPr="007357C9">
        <w:rPr>
          <w:rFonts w:ascii="宋体" w:eastAsia="宋体" w:hAnsi="宋体" w:hint="eastAsia"/>
          <w:sz w:val="24"/>
          <w:szCs w:val="24"/>
        </w:rPr>
        <w:t>补正，说明需要补正的事项和合理的补正期限。答复期限</w:t>
      </w:r>
      <w:proofErr w:type="gramStart"/>
      <w:r w:rsidRPr="007357C9">
        <w:rPr>
          <w:rFonts w:ascii="宋体" w:eastAsia="宋体" w:hAnsi="宋体" w:hint="eastAsia"/>
          <w:sz w:val="24"/>
          <w:szCs w:val="24"/>
        </w:rPr>
        <w:t>自行政</w:t>
      </w:r>
      <w:proofErr w:type="gramEnd"/>
      <w:r w:rsidRPr="007357C9">
        <w:rPr>
          <w:rFonts w:ascii="宋体" w:eastAsia="宋体" w:hAnsi="宋体" w:hint="eastAsia"/>
          <w:sz w:val="24"/>
          <w:szCs w:val="24"/>
        </w:rPr>
        <w:t>机关收到补正的申请之日起计算。申请人无正当理由逾期</w:t>
      </w:r>
      <w:proofErr w:type="gramStart"/>
      <w:r w:rsidRPr="007357C9">
        <w:rPr>
          <w:rFonts w:ascii="宋体" w:eastAsia="宋体" w:hAnsi="宋体" w:hint="eastAsia"/>
          <w:sz w:val="24"/>
          <w:szCs w:val="24"/>
        </w:rPr>
        <w:t>不</w:t>
      </w:r>
      <w:proofErr w:type="gramEnd"/>
      <w:r w:rsidRPr="007357C9">
        <w:rPr>
          <w:rFonts w:ascii="宋体" w:eastAsia="宋体" w:hAnsi="宋体" w:hint="eastAsia"/>
          <w:sz w:val="24"/>
          <w:szCs w:val="24"/>
        </w:rPr>
        <w:t>补正的，视为放弃申请，行政机关不再处理该政府信息公开申请。</w:t>
      </w:r>
    </w:p>
    <w:p w14:paraId="44B4A9D2" w14:textId="74FED52E"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61E3B973" w14:textId="4C9B99F8"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第三十一条</w:t>
      </w:r>
    </w:p>
    <w:p w14:paraId="36B11EAF"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行政机关收到政府信息公开申请的时间，按照下列规定确定：</w:t>
      </w:r>
    </w:p>
    <w:p w14:paraId="58BF270E"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（一）申请人当面提交政府信息公开申请的，以提交之日为收到申请之日；</w:t>
      </w:r>
    </w:p>
    <w:p w14:paraId="0D488BD6"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14:paraId="503C54C0"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（三）申请人通过互联网渠道或者政府信息公开工作机构的传真提交政府信息公开申请的，以双方确认之日为收到申请之日。</w:t>
      </w:r>
    </w:p>
    <w:p w14:paraId="784E5AA6" w14:textId="33293E00"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70F88564" w14:textId="086EB004"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第三十二条</w:t>
      </w:r>
    </w:p>
    <w:p w14:paraId="25918B9E"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14:paraId="09224D89" w14:textId="3C51B4CA"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04052C28" w14:textId="19633E21"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第三十三条</w:t>
      </w:r>
    </w:p>
    <w:p w14:paraId="19EA9890"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行政机关收到政府信息公开申请，能够当场答复的，应当当场予以答复。</w:t>
      </w:r>
    </w:p>
    <w:p w14:paraId="03583A1D"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lastRenderedPageBreak/>
        <w:t>行政机关不能当场答复的，应当自收到申请之日起20个工作日内予以答复；需要延长答复期限的，应当经政府信息公开工作机构负责人同意并告知申请人，延长的期限最长不得超过20个工作日。</w:t>
      </w:r>
    </w:p>
    <w:p w14:paraId="03BBECA2"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行政机关征求第三方和其他机关意见所需时间不计算在前款规定的期限内。</w:t>
      </w:r>
    </w:p>
    <w:p w14:paraId="557BB486" w14:textId="6ABA2F78"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05C96927" w14:textId="0F534611"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第三十四条</w:t>
      </w:r>
    </w:p>
    <w:p w14:paraId="67D0D6FB"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14:paraId="1AD3A2EF" w14:textId="369E0920"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441E7348" w14:textId="08B3B7FF"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第三十五条</w:t>
      </w:r>
    </w:p>
    <w:p w14:paraId="673EDEE9"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申请人申请公开政府信息的数量、频次明显超过合理范围，行政机关可以要求申请人说明理由。行政机关认为申请理由不合理的，告知申请人</w:t>
      </w:r>
      <w:proofErr w:type="gramStart"/>
      <w:r w:rsidRPr="007357C9">
        <w:rPr>
          <w:rFonts w:ascii="宋体" w:eastAsia="宋体" w:hAnsi="宋体" w:hint="eastAsia"/>
          <w:sz w:val="24"/>
          <w:szCs w:val="24"/>
        </w:rPr>
        <w:t>不予处理</w:t>
      </w:r>
      <w:proofErr w:type="gramEnd"/>
      <w:r w:rsidRPr="007357C9">
        <w:rPr>
          <w:rFonts w:ascii="宋体" w:eastAsia="宋体" w:hAnsi="宋体" w:hint="eastAsia"/>
          <w:sz w:val="24"/>
          <w:szCs w:val="24"/>
        </w:rPr>
        <w:t>；行政机关认为申请理由合理，但是无法在本条例第三十三条规定的期限内答复申请人的，可以确定延迟答复的合理期限并告知申请人。</w:t>
      </w:r>
    </w:p>
    <w:p w14:paraId="5F395D6F" w14:textId="0F025335"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36C241B8" w14:textId="71A65F7D"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第三十六条</w:t>
      </w:r>
    </w:p>
    <w:p w14:paraId="2C4B1DB3"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对政府信息公开申请，行政机关根据下列情况分别</w:t>
      </w:r>
      <w:proofErr w:type="gramStart"/>
      <w:r w:rsidRPr="007357C9">
        <w:rPr>
          <w:rFonts w:ascii="宋体" w:eastAsia="宋体" w:hAnsi="宋体" w:hint="eastAsia"/>
          <w:sz w:val="24"/>
          <w:szCs w:val="24"/>
        </w:rPr>
        <w:t>作出</w:t>
      </w:r>
      <w:proofErr w:type="gramEnd"/>
      <w:r w:rsidRPr="007357C9">
        <w:rPr>
          <w:rFonts w:ascii="宋体" w:eastAsia="宋体" w:hAnsi="宋体" w:hint="eastAsia"/>
          <w:sz w:val="24"/>
          <w:szCs w:val="24"/>
        </w:rPr>
        <w:t>答复：</w:t>
      </w:r>
    </w:p>
    <w:p w14:paraId="3AB05540"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（一）所申请公开信息已经主动公开的，告知申请人获取该政府信息的方式、途径；</w:t>
      </w:r>
    </w:p>
    <w:p w14:paraId="76BDBC2D"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（二）所申请公开信息可以公开的，向申请人提供该政府信息，或者告知申请人获取该政府信息的方式、途径和时间；（三）行政机关依据本条例的规定决定不予公开的，告知申请人不予公开并说明理由；</w:t>
      </w:r>
    </w:p>
    <w:p w14:paraId="73380A1A"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（四）经检索没有所申请公开信息的，告知申请人该政府信息不存在；</w:t>
      </w:r>
    </w:p>
    <w:p w14:paraId="3F80536D"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（五）所申请公开信息不属于本行政机关负责公开的，告知申请人并说明理由；能够确定负责公开该政府信息的行政机关的，告知申请人该行政机关的名称、联系方式；</w:t>
      </w:r>
    </w:p>
    <w:p w14:paraId="516BE4D5"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lastRenderedPageBreak/>
        <w:t>（六）行政机关已就申请人提出的政府信息公开申请</w:t>
      </w:r>
      <w:proofErr w:type="gramStart"/>
      <w:r w:rsidRPr="007357C9">
        <w:rPr>
          <w:rFonts w:ascii="宋体" w:eastAsia="宋体" w:hAnsi="宋体" w:hint="eastAsia"/>
          <w:sz w:val="24"/>
          <w:szCs w:val="24"/>
        </w:rPr>
        <w:t>作出</w:t>
      </w:r>
      <w:proofErr w:type="gramEnd"/>
      <w:r w:rsidRPr="007357C9">
        <w:rPr>
          <w:rFonts w:ascii="宋体" w:eastAsia="宋体" w:hAnsi="宋体" w:hint="eastAsia"/>
          <w:sz w:val="24"/>
          <w:szCs w:val="24"/>
        </w:rPr>
        <w:t>答复、申请人重复申请公开相同政府信息的，告知申请人不予重复处理；</w:t>
      </w:r>
    </w:p>
    <w:p w14:paraId="4F4ABA68"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（七）所申请公开信息属于工商、不动产登记资料等信息，有关法律、行政法规对信息的获取有特别规定的，告知申请人依照有关法律、行政法规的规定办理。</w:t>
      </w:r>
    </w:p>
    <w:p w14:paraId="555FF3E1" w14:textId="3336904D"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5D1BD5E1" w14:textId="16AA44E9"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第三十七条</w:t>
      </w:r>
    </w:p>
    <w:p w14:paraId="13F3DF73"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申请公开的信息中含有不应当公开或者不属于政府信息的内容，但是能够作区分处理的，行政机关应当向申请人提供可以公开的政府信息内容，并对不予公开的内容说明理由。</w:t>
      </w:r>
    </w:p>
    <w:p w14:paraId="0FE8FC19" w14:textId="55C8D082"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781BF903" w14:textId="1D2253EC"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第三十八条</w:t>
      </w:r>
    </w:p>
    <w:p w14:paraId="5D1D0FFA"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行政机关向申请人提供的信息，应当是已制作或者获取的政府信息。除依照本条例第三十七条的规定能够作区分处理的外，需要行政机关对现有政府信息进行加工、分析的，行政机关可以不予提供。</w:t>
      </w:r>
    </w:p>
    <w:p w14:paraId="642CCF30" w14:textId="668D7DB9"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2615623E" w14:textId="48FA3DD4"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第三十九条</w:t>
      </w:r>
    </w:p>
    <w:p w14:paraId="5906B0A5"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申请人以政府信息公开申请的形式进行信访、投诉、举报等活动，行政机关应当告知申请人不作为政府信息公开申请处理并可以告知通过相应渠道提出。</w:t>
      </w:r>
    </w:p>
    <w:p w14:paraId="363D0E81"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申请人提出的申请内容为要求行政机关提供政府公报、报刊、书籍等公开出版物的，行政机关可以告知获取的途径。</w:t>
      </w:r>
    </w:p>
    <w:p w14:paraId="1D66BD64" w14:textId="70B3A139"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097C6924" w14:textId="4322D797"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第四十条</w:t>
      </w:r>
    </w:p>
    <w:p w14:paraId="0A8CDB99"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14:paraId="04DA4C52" w14:textId="151966E3"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45AE88C8" w14:textId="2AB59313"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lastRenderedPageBreak/>
        <w:t xml:space="preserve">　　</w:t>
      </w:r>
      <w:r w:rsidRPr="007357C9">
        <w:rPr>
          <w:rFonts w:ascii="宋体" w:eastAsia="宋体" w:hAnsi="宋体" w:hint="eastAsia"/>
          <w:b/>
          <w:bCs/>
          <w:sz w:val="24"/>
          <w:szCs w:val="24"/>
        </w:rPr>
        <w:t>第四十一条</w:t>
      </w:r>
    </w:p>
    <w:p w14:paraId="2B19012B"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14:paraId="53C233D3" w14:textId="305AEBE8"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5C4B1751" w14:textId="12D803DE"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第四十二条</w:t>
      </w:r>
    </w:p>
    <w:p w14:paraId="5EE2BBCD"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行政机关依申请提供政府信息，不收取费用。但是，申请人申请公开政府信息的数量、频次明显超过合理范围的，行政机关可以收取信息处理费。</w:t>
      </w:r>
    </w:p>
    <w:p w14:paraId="5DBA888E"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行政机关收取信息处理费的具体办法由国务院价格主管部门会同国务院财政部门、全国政府信息公开工作主管部门制定。</w:t>
      </w:r>
    </w:p>
    <w:p w14:paraId="47CA6D52" w14:textId="3B4B95B1"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3BD0B609" w14:textId="04190576"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第四十三条</w:t>
      </w:r>
    </w:p>
    <w:p w14:paraId="5640829E"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申请公开政府信息的公民存在阅读困难或者视听障碍的，行政机关应当为其提供必要的帮助。</w:t>
      </w:r>
    </w:p>
    <w:p w14:paraId="50E4498A" w14:textId="46E4E561"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60E61DE7" w14:textId="4EF340FB"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第四十四条</w:t>
      </w:r>
    </w:p>
    <w:p w14:paraId="6ABD3A0C"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多个申请人就相同政府信息向同一行政机关提出公开申请，且该政府信息属于可以公开的，行政机关可以纳入主动公开的范围。</w:t>
      </w:r>
    </w:p>
    <w:p w14:paraId="68F899F3"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14:paraId="771620E6" w14:textId="7868D677"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26F90CAB" w14:textId="6510B11A"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第四十五条</w:t>
      </w:r>
    </w:p>
    <w:p w14:paraId="2B3826D4"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行政机关应当建立健全政府信息公开申请登记、审核、办理、答复、归档的工作制度，加强工作规范。</w:t>
      </w:r>
    </w:p>
    <w:p w14:paraId="3B67D25D" w14:textId="4A2FEA31"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18FE1640" w14:textId="4C671D11" w:rsidR="007357C9" w:rsidRPr="007357C9" w:rsidRDefault="007357C9" w:rsidP="007357C9">
      <w:pPr>
        <w:widowControl/>
        <w:shd w:val="clear" w:color="auto" w:fill="FFFFFF"/>
        <w:spacing w:line="360" w:lineRule="auto"/>
        <w:jc w:val="center"/>
        <w:rPr>
          <w:rFonts w:ascii="宋体" w:eastAsia="宋体" w:hAnsi="宋体" w:hint="eastAsia"/>
          <w:b/>
          <w:bCs/>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 xml:space="preserve">　第五章　监督和保障</w:t>
      </w:r>
    </w:p>
    <w:p w14:paraId="66A84E45" w14:textId="2AD30139"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lastRenderedPageBreak/>
        <w:t xml:space="preserve">　　</w:t>
      </w:r>
      <w:r w:rsidRPr="007357C9">
        <w:rPr>
          <w:rFonts w:ascii="宋体" w:eastAsia="宋体" w:hAnsi="宋体" w:hint="eastAsia"/>
          <w:b/>
          <w:bCs/>
          <w:sz w:val="24"/>
          <w:szCs w:val="24"/>
        </w:rPr>
        <w:t>第四十六条</w:t>
      </w:r>
    </w:p>
    <w:p w14:paraId="5B9CF8D9"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各级人民政府应当建立健全政府信息公开工作考核制度、社会评议制度和责任追究制度，定期对政府信息公开工作进行考核、评议。</w:t>
      </w:r>
    </w:p>
    <w:p w14:paraId="61CF8FAC" w14:textId="077982D6"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72C794D2" w14:textId="7BE2BEB2"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第四十七条</w:t>
      </w:r>
    </w:p>
    <w:p w14:paraId="25C8B10E"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14:paraId="07B9A797"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14:paraId="6DA5263C" w14:textId="1F3D24CE"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73B8C601" w14:textId="44BAAE72"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第四十八条</w:t>
      </w:r>
    </w:p>
    <w:p w14:paraId="0383531B"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政府信息公开工作主管部门应当对行政机关的政府信息公开工作人员定期进行培训。</w:t>
      </w:r>
    </w:p>
    <w:p w14:paraId="1290F819" w14:textId="12BD4EC3"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5E8A8191" w14:textId="48C327F3"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第四十九条</w:t>
      </w:r>
    </w:p>
    <w:p w14:paraId="25887C7C"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县级以上人民政府部门应当在每年1月31日前向本级政府信息公开工作主管部门提交本行政机关上一年度政府信息公开工作年度报告并向社会公布。</w:t>
      </w:r>
    </w:p>
    <w:p w14:paraId="5BC374C1"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县级以上地方人民政府的政府信息公开工作主管部门应当在每年3月31日前向社会公布本级政府上一年度政府信息公开工作年度报告。</w:t>
      </w:r>
    </w:p>
    <w:p w14:paraId="02997125" w14:textId="001C610A"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53964745" w14:textId="01E07BA2"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第五十条</w:t>
      </w:r>
    </w:p>
    <w:p w14:paraId="2E448D50"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政府信息公开工作年度报告应当包括下列内容：</w:t>
      </w:r>
    </w:p>
    <w:p w14:paraId="46801B9B"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（一）行政机关主动公开政府信息的情况；</w:t>
      </w:r>
    </w:p>
    <w:p w14:paraId="66BDEE0F"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（二）行政机关收到和处理政府信息公开申请的情况；</w:t>
      </w:r>
    </w:p>
    <w:p w14:paraId="27026ECF"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（三）因政府信息公开工作被申请行政复议、提起行政诉讼的情况；</w:t>
      </w:r>
    </w:p>
    <w:p w14:paraId="7A2E3E33"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lastRenderedPageBreak/>
        <w:t>（四）政府信息公开工作存在的主要问题及改进情况，各级人民政府的政府信息公开工作年度报告还应当包括工作考核、社会评议和责任追究结果情况；</w:t>
      </w:r>
    </w:p>
    <w:p w14:paraId="55576237"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（五）其他需要报告的事项。</w:t>
      </w:r>
    </w:p>
    <w:p w14:paraId="37B3E5C3"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全国政府信息公开工作主管部门应当公布政府信息公开工作年度报告统一格式，并适时更新。</w:t>
      </w:r>
    </w:p>
    <w:p w14:paraId="47391010" w14:textId="145FBBCA"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732A192A" w14:textId="1BF3ADFA"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第五十一条</w:t>
      </w:r>
    </w:p>
    <w:p w14:paraId="4C668EFA"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公民、法人或者其他组织认为行政机关在政府信息公开工作中侵犯其合法权益的，可以向上一级行政机关或者政府信息公开工作主管部门投诉、举报，也可以依法申请行政复议或者提起行政诉讼。</w:t>
      </w:r>
    </w:p>
    <w:p w14:paraId="31145AEB" w14:textId="07CFDD39"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74F0AA2E" w14:textId="6E66052B"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第五十二条</w:t>
      </w:r>
    </w:p>
    <w:p w14:paraId="57241372"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行政机关违反本条例的规定，未建立健全政府信息公开有关制度、机制的，由上一级行政机关责令改正；情节严重的，对负有责任的领导人员和直接责任人员依法给予处分。</w:t>
      </w:r>
    </w:p>
    <w:p w14:paraId="4FBDAB7C" w14:textId="64882C9B"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3A6888CB" w14:textId="5AE1400D"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第五十三条</w:t>
      </w:r>
    </w:p>
    <w:p w14:paraId="3E5B6EF3" w14:textId="54BC24D6" w:rsidR="007F7797" w:rsidRDefault="007357C9" w:rsidP="007F7797">
      <w:pPr>
        <w:widowControl/>
        <w:shd w:val="clear" w:color="auto" w:fill="FFFFFF"/>
        <w:spacing w:line="360" w:lineRule="auto"/>
        <w:ind w:firstLine="480"/>
        <w:jc w:val="left"/>
        <w:rPr>
          <w:rFonts w:ascii="宋体" w:eastAsia="宋体" w:hAnsi="宋体"/>
          <w:sz w:val="24"/>
          <w:szCs w:val="24"/>
        </w:rPr>
      </w:pPr>
      <w:r w:rsidRPr="007357C9">
        <w:rPr>
          <w:rFonts w:ascii="宋体" w:eastAsia="宋体" w:hAnsi="宋体" w:hint="eastAsia"/>
          <w:sz w:val="24"/>
          <w:szCs w:val="24"/>
        </w:rPr>
        <w:t>行政机关违反本条例的规定，有下列情形之一的，由上一级行政机关责令改正；情节严重的，对负有责任的领导人员和直接责任人员依法给予处分；构成犯罪的，依法追究刑事责任：</w:t>
      </w:r>
    </w:p>
    <w:p w14:paraId="51B2E665" w14:textId="77777777" w:rsidR="007F7797" w:rsidRDefault="007357C9" w:rsidP="007F7797">
      <w:pPr>
        <w:widowControl/>
        <w:shd w:val="clear" w:color="auto" w:fill="FFFFFF"/>
        <w:spacing w:line="360" w:lineRule="auto"/>
        <w:ind w:firstLine="480"/>
        <w:jc w:val="left"/>
        <w:rPr>
          <w:rFonts w:ascii="宋体" w:eastAsia="宋体" w:hAnsi="宋体" w:hint="eastAsia"/>
          <w:sz w:val="24"/>
          <w:szCs w:val="24"/>
        </w:rPr>
      </w:pPr>
      <w:r w:rsidRPr="007357C9">
        <w:rPr>
          <w:rFonts w:ascii="宋体" w:eastAsia="宋体" w:hAnsi="宋体" w:hint="eastAsia"/>
          <w:sz w:val="24"/>
          <w:szCs w:val="24"/>
        </w:rPr>
        <w:t>（一）不依法履行政府信息公开职能；</w:t>
      </w:r>
    </w:p>
    <w:p w14:paraId="6FFDE94F" w14:textId="77777777" w:rsidR="007F7797" w:rsidRDefault="007357C9" w:rsidP="007F7797">
      <w:pPr>
        <w:widowControl/>
        <w:shd w:val="clear" w:color="auto" w:fill="FFFFFF"/>
        <w:spacing w:line="360" w:lineRule="auto"/>
        <w:ind w:firstLine="480"/>
        <w:jc w:val="left"/>
        <w:rPr>
          <w:rFonts w:ascii="宋体" w:eastAsia="宋体" w:hAnsi="宋体" w:hint="eastAsia"/>
          <w:sz w:val="24"/>
          <w:szCs w:val="24"/>
        </w:rPr>
      </w:pPr>
      <w:r w:rsidRPr="007357C9">
        <w:rPr>
          <w:rFonts w:ascii="宋体" w:eastAsia="宋体" w:hAnsi="宋体" w:hint="eastAsia"/>
          <w:sz w:val="24"/>
          <w:szCs w:val="24"/>
        </w:rPr>
        <w:t>（二）不及时更新公开的政府信息内容、政府信息公开指南和政府信息公开目录；</w:t>
      </w:r>
    </w:p>
    <w:p w14:paraId="58D3B2B5" w14:textId="77777777" w:rsidR="007F7797" w:rsidRDefault="007357C9" w:rsidP="007F7797">
      <w:pPr>
        <w:widowControl/>
        <w:shd w:val="clear" w:color="auto" w:fill="FFFFFF"/>
        <w:spacing w:line="360" w:lineRule="auto"/>
        <w:ind w:firstLine="480"/>
        <w:jc w:val="left"/>
        <w:rPr>
          <w:rFonts w:ascii="宋体" w:eastAsia="宋体" w:hAnsi="宋体" w:hint="eastAsia"/>
          <w:sz w:val="24"/>
          <w:szCs w:val="24"/>
        </w:rPr>
      </w:pPr>
      <w:r w:rsidRPr="007357C9">
        <w:rPr>
          <w:rFonts w:ascii="宋体" w:eastAsia="宋体" w:hAnsi="宋体" w:hint="eastAsia"/>
          <w:sz w:val="24"/>
          <w:szCs w:val="24"/>
        </w:rPr>
        <w:t>（三）违反本条例规定的其他情形。</w:t>
      </w:r>
    </w:p>
    <w:p w14:paraId="575497EE" w14:textId="7AEC5DB4" w:rsidR="007357C9" w:rsidRPr="007357C9" w:rsidRDefault="007357C9" w:rsidP="007F7797">
      <w:pPr>
        <w:widowControl/>
        <w:shd w:val="clear" w:color="auto" w:fill="FFFFFF"/>
        <w:spacing w:line="360" w:lineRule="auto"/>
        <w:ind w:firstLine="480"/>
        <w:jc w:val="left"/>
        <w:rPr>
          <w:rFonts w:ascii="宋体" w:eastAsia="宋体" w:hAnsi="宋体" w:hint="eastAsia"/>
          <w:sz w:val="24"/>
          <w:szCs w:val="24"/>
        </w:rPr>
      </w:pPr>
    </w:p>
    <w:p w14:paraId="63556A8A" w14:textId="0E630F43" w:rsidR="007357C9" w:rsidRPr="007357C9" w:rsidRDefault="007357C9" w:rsidP="007357C9">
      <w:pPr>
        <w:widowControl/>
        <w:shd w:val="clear" w:color="auto" w:fill="FFFFFF"/>
        <w:spacing w:line="360" w:lineRule="auto"/>
        <w:jc w:val="center"/>
        <w:rPr>
          <w:rFonts w:ascii="宋体" w:eastAsia="宋体" w:hAnsi="宋体" w:hint="eastAsia"/>
          <w:b/>
          <w:bCs/>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第六章　附　　则</w:t>
      </w:r>
    </w:p>
    <w:p w14:paraId="5EE50B3E" w14:textId="094D3D55"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第五十四条</w:t>
      </w:r>
    </w:p>
    <w:p w14:paraId="7ACBAB3F"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法律、法规授权的具有管理公共事务职能的组织公开政府信息的活动，适用本条例。</w:t>
      </w:r>
    </w:p>
    <w:p w14:paraId="13ED44EF" w14:textId="09902AEE"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107A3E86" w14:textId="73369DFF"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第五十五条</w:t>
      </w:r>
    </w:p>
    <w:p w14:paraId="7011C9A7" w14:textId="7571FC6F" w:rsidR="007F7797" w:rsidRDefault="007357C9" w:rsidP="007F7797">
      <w:pPr>
        <w:widowControl/>
        <w:shd w:val="clear" w:color="auto" w:fill="FFFFFF"/>
        <w:spacing w:line="360" w:lineRule="auto"/>
        <w:ind w:firstLine="480"/>
        <w:jc w:val="left"/>
        <w:rPr>
          <w:rFonts w:ascii="宋体" w:eastAsia="宋体" w:hAnsi="宋体"/>
          <w:sz w:val="24"/>
          <w:szCs w:val="24"/>
        </w:rPr>
      </w:pPr>
      <w:r w:rsidRPr="007357C9">
        <w:rPr>
          <w:rFonts w:ascii="宋体" w:eastAsia="宋体" w:hAnsi="宋体" w:hint="eastAsia"/>
          <w:sz w:val="24"/>
          <w:szCs w:val="24"/>
        </w:rPr>
        <w:t>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14:paraId="1B13C41E" w14:textId="77777777" w:rsidR="007F7797" w:rsidRDefault="007357C9" w:rsidP="007F7797">
      <w:pPr>
        <w:widowControl/>
        <w:shd w:val="clear" w:color="auto" w:fill="FFFFFF"/>
        <w:spacing w:line="360" w:lineRule="auto"/>
        <w:ind w:firstLine="480"/>
        <w:jc w:val="left"/>
        <w:rPr>
          <w:rFonts w:ascii="宋体" w:eastAsia="宋体" w:hAnsi="宋体" w:hint="eastAsia"/>
          <w:sz w:val="24"/>
          <w:szCs w:val="24"/>
        </w:rPr>
      </w:pPr>
      <w:r w:rsidRPr="007357C9">
        <w:rPr>
          <w:rFonts w:ascii="宋体" w:eastAsia="宋体" w:hAnsi="宋体" w:hint="eastAsia"/>
          <w:sz w:val="24"/>
          <w:szCs w:val="24"/>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14:paraId="3CBD48E9" w14:textId="55F109DA" w:rsidR="007357C9" w:rsidRPr="007357C9" w:rsidRDefault="007357C9" w:rsidP="007F7797">
      <w:pPr>
        <w:widowControl/>
        <w:shd w:val="clear" w:color="auto" w:fill="FFFFFF"/>
        <w:spacing w:line="360" w:lineRule="auto"/>
        <w:ind w:firstLine="480"/>
        <w:jc w:val="left"/>
        <w:rPr>
          <w:rFonts w:ascii="宋体" w:eastAsia="宋体" w:hAnsi="宋体" w:hint="eastAsia"/>
          <w:sz w:val="24"/>
          <w:szCs w:val="24"/>
        </w:rPr>
      </w:pPr>
    </w:p>
    <w:p w14:paraId="44A2EF42" w14:textId="115841B7" w:rsidR="007357C9" w:rsidRPr="007357C9"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r w:rsidRPr="007357C9">
        <w:rPr>
          <w:rFonts w:ascii="宋体" w:eastAsia="宋体" w:hAnsi="宋体" w:hint="eastAsia"/>
          <w:b/>
          <w:bCs/>
          <w:sz w:val="24"/>
          <w:szCs w:val="24"/>
        </w:rPr>
        <w:t>第五十六条</w:t>
      </w:r>
    </w:p>
    <w:p w14:paraId="43C368E5"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本条例自2019年5月15日起施行。</w:t>
      </w:r>
    </w:p>
    <w:p w14:paraId="39C17DEF" w14:textId="404575C2"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0C2EC6ED" w14:textId="77777777" w:rsidR="007F7797" w:rsidRDefault="007F7797" w:rsidP="007357C9">
      <w:pPr>
        <w:widowControl/>
        <w:shd w:val="clear" w:color="auto" w:fill="FFFFFF"/>
        <w:spacing w:line="360" w:lineRule="auto"/>
        <w:jc w:val="left"/>
        <w:rPr>
          <w:rFonts w:ascii="宋体" w:eastAsia="宋体" w:hAnsi="宋体" w:hint="eastAsia"/>
          <w:sz w:val="24"/>
          <w:szCs w:val="24"/>
        </w:rPr>
      </w:pPr>
    </w:p>
    <w:p w14:paraId="4F091430" w14:textId="3A9BF5BA"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776A820E" w14:textId="77777777" w:rsidR="007F7797" w:rsidRDefault="007357C9" w:rsidP="007357C9">
      <w:pPr>
        <w:widowControl/>
        <w:shd w:val="clear" w:color="auto" w:fill="FFFFFF"/>
        <w:spacing w:line="360" w:lineRule="auto"/>
        <w:jc w:val="left"/>
        <w:rPr>
          <w:rFonts w:ascii="宋体" w:eastAsia="宋体" w:hAnsi="宋体" w:hint="eastAsia"/>
          <w:sz w:val="24"/>
          <w:szCs w:val="24"/>
        </w:rPr>
      </w:pPr>
      <w:r w:rsidRPr="007357C9">
        <w:rPr>
          <w:rFonts w:ascii="宋体" w:eastAsia="宋体" w:hAnsi="宋体" w:hint="eastAsia"/>
          <w:sz w:val="24"/>
          <w:szCs w:val="24"/>
        </w:rPr>
        <w:t xml:space="preserve">　　</w:t>
      </w:r>
    </w:p>
    <w:p w14:paraId="0C073C1F" w14:textId="77777777" w:rsidR="007F7797" w:rsidRDefault="007F7797" w:rsidP="007357C9">
      <w:pPr>
        <w:widowControl/>
        <w:shd w:val="clear" w:color="auto" w:fill="FFFFFF"/>
        <w:spacing w:line="360" w:lineRule="auto"/>
        <w:jc w:val="left"/>
        <w:rPr>
          <w:rFonts w:ascii="宋体" w:eastAsia="宋体" w:hAnsi="宋体" w:hint="eastAsia"/>
          <w:sz w:val="24"/>
          <w:szCs w:val="24"/>
        </w:rPr>
      </w:pPr>
    </w:p>
    <w:p w14:paraId="3CEB9F57" w14:textId="4C0C3983" w:rsidR="007357C9" w:rsidRPr="007357C9" w:rsidRDefault="007357C9" w:rsidP="007357C9">
      <w:pPr>
        <w:widowControl/>
        <w:shd w:val="clear" w:color="auto" w:fill="FFFFFF"/>
        <w:spacing w:line="360" w:lineRule="auto"/>
        <w:jc w:val="left"/>
        <w:rPr>
          <w:rFonts w:ascii="宋体" w:eastAsia="宋体" w:hAnsi="宋体" w:hint="eastAsia"/>
          <w:sz w:val="24"/>
          <w:szCs w:val="24"/>
        </w:rPr>
      </w:pPr>
    </w:p>
    <w:p w14:paraId="35744B0C" w14:textId="7C1B24DF" w:rsidR="00DE5367" w:rsidRPr="007357C9" w:rsidRDefault="00DE5367" w:rsidP="00873801">
      <w:pPr>
        <w:widowControl/>
        <w:shd w:val="clear" w:color="auto" w:fill="FFFFFF"/>
        <w:spacing w:line="360" w:lineRule="auto"/>
        <w:jc w:val="left"/>
        <w:rPr>
          <w:rFonts w:ascii="宋体" w:eastAsia="宋体" w:hAnsi="宋体" w:cs="宋体"/>
          <w:color w:val="000000"/>
          <w:kern w:val="0"/>
          <w:sz w:val="24"/>
          <w:szCs w:val="24"/>
        </w:rPr>
      </w:pPr>
    </w:p>
    <w:p w14:paraId="5889FCD6" w14:textId="40B57170" w:rsidR="00DE5367" w:rsidRPr="00DE5367" w:rsidRDefault="00DE5367" w:rsidP="00DE5367">
      <w:pPr>
        <w:spacing w:line="360" w:lineRule="auto"/>
        <w:ind w:firstLineChars="200" w:firstLine="480"/>
        <w:rPr>
          <w:rFonts w:ascii="宋体" w:eastAsia="宋体" w:hAnsi="宋体"/>
          <w:sz w:val="24"/>
          <w:szCs w:val="24"/>
        </w:rPr>
      </w:pPr>
    </w:p>
    <w:p w14:paraId="0BCDAB69" w14:textId="6C3586D3" w:rsidR="00DE5367" w:rsidRDefault="00DE5367" w:rsidP="00DE5367">
      <w:pPr>
        <w:spacing w:line="360" w:lineRule="auto"/>
        <w:ind w:firstLineChars="200" w:firstLine="480"/>
        <w:rPr>
          <w:rFonts w:ascii="宋体" w:eastAsia="宋体" w:hAnsi="宋体"/>
          <w:sz w:val="24"/>
          <w:szCs w:val="24"/>
        </w:rPr>
      </w:pPr>
    </w:p>
    <w:p w14:paraId="5C8248E2" w14:textId="0D32E63D" w:rsidR="00DE5367" w:rsidRDefault="00DE5367" w:rsidP="00DE5367">
      <w:pPr>
        <w:spacing w:line="360" w:lineRule="auto"/>
        <w:ind w:firstLineChars="200" w:firstLine="480"/>
        <w:rPr>
          <w:rFonts w:ascii="宋体" w:eastAsia="宋体" w:hAnsi="宋体"/>
          <w:sz w:val="24"/>
          <w:szCs w:val="24"/>
        </w:rPr>
      </w:pPr>
    </w:p>
    <w:p w14:paraId="74B7675B" w14:textId="3B050CEA" w:rsidR="00DE5367" w:rsidRDefault="00DE5367" w:rsidP="00DE5367">
      <w:pPr>
        <w:spacing w:line="360" w:lineRule="auto"/>
        <w:ind w:firstLineChars="200" w:firstLine="480"/>
        <w:rPr>
          <w:rFonts w:ascii="宋体" w:eastAsia="宋体" w:hAnsi="宋体"/>
          <w:sz w:val="24"/>
          <w:szCs w:val="24"/>
        </w:rPr>
      </w:pPr>
    </w:p>
    <w:p w14:paraId="4BCD346A" w14:textId="77777777" w:rsidR="00DE5367" w:rsidRPr="00DE5367" w:rsidRDefault="00DE5367" w:rsidP="00DE5367">
      <w:pPr>
        <w:spacing w:line="360" w:lineRule="auto"/>
        <w:ind w:firstLineChars="200" w:firstLine="480"/>
        <w:rPr>
          <w:rFonts w:ascii="宋体" w:eastAsia="宋体" w:hAnsi="宋体"/>
          <w:sz w:val="24"/>
          <w:szCs w:val="24"/>
        </w:rPr>
      </w:pPr>
    </w:p>
    <w:sectPr w:rsidR="00DE5367" w:rsidRPr="00DE53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A890" w14:textId="77777777" w:rsidR="0081537A" w:rsidRDefault="0081537A" w:rsidP="00DE5367">
      <w:r>
        <w:separator/>
      </w:r>
    </w:p>
  </w:endnote>
  <w:endnote w:type="continuationSeparator" w:id="0">
    <w:p w14:paraId="7B244CC0" w14:textId="77777777" w:rsidR="0081537A" w:rsidRDefault="0081537A" w:rsidP="00DE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941D" w14:textId="77777777" w:rsidR="0081537A" w:rsidRDefault="0081537A" w:rsidP="00DE5367">
      <w:r>
        <w:separator/>
      </w:r>
    </w:p>
  </w:footnote>
  <w:footnote w:type="continuationSeparator" w:id="0">
    <w:p w14:paraId="644BFD39" w14:textId="77777777" w:rsidR="0081537A" w:rsidRDefault="0081537A" w:rsidP="00DE5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37"/>
    <w:rsid w:val="001D41D8"/>
    <w:rsid w:val="00250743"/>
    <w:rsid w:val="007357C9"/>
    <w:rsid w:val="007A51F6"/>
    <w:rsid w:val="007E5279"/>
    <w:rsid w:val="007F7797"/>
    <w:rsid w:val="0081537A"/>
    <w:rsid w:val="00873801"/>
    <w:rsid w:val="009C6486"/>
    <w:rsid w:val="00A93B6C"/>
    <w:rsid w:val="00AE5022"/>
    <w:rsid w:val="00B40337"/>
    <w:rsid w:val="00DE5367"/>
    <w:rsid w:val="00EA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C9289"/>
  <w15:chartTrackingRefBased/>
  <w15:docId w15:val="{25AF37F2-1DE2-4802-9650-F64EA78C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3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5367"/>
    <w:rPr>
      <w:sz w:val="18"/>
      <w:szCs w:val="18"/>
    </w:rPr>
  </w:style>
  <w:style w:type="paragraph" w:styleId="a5">
    <w:name w:val="footer"/>
    <w:basedOn w:val="a"/>
    <w:link w:val="a6"/>
    <w:uiPriority w:val="99"/>
    <w:unhideWhenUsed/>
    <w:rsid w:val="00DE5367"/>
    <w:pPr>
      <w:tabs>
        <w:tab w:val="center" w:pos="4153"/>
        <w:tab w:val="right" w:pos="8306"/>
      </w:tabs>
      <w:snapToGrid w:val="0"/>
      <w:jc w:val="left"/>
    </w:pPr>
    <w:rPr>
      <w:sz w:val="18"/>
      <w:szCs w:val="18"/>
    </w:rPr>
  </w:style>
  <w:style w:type="character" w:customStyle="1" w:styleId="a6">
    <w:name w:val="页脚 字符"/>
    <w:basedOn w:val="a0"/>
    <w:link w:val="a5"/>
    <w:uiPriority w:val="99"/>
    <w:rsid w:val="00DE5367"/>
    <w:rPr>
      <w:sz w:val="18"/>
      <w:szCs w:val="18"/>
    </w:rPr>
  </w:style>
  <w:style w:type="paragraph" w:styleId="a7">
    <w:name w:val="Normal (Web)"/>
    <w:basedOn w:val="a"/>
    <w:uiPriority w:val="99"/>
    <w:semiHidden/>
    <w:unhideWhenUsed/>
    <w:rsid w:val="00873801"/>
    <w:rPr>
      <w:rFonts w:ascii="Times New Roman" w:hAnsi="Times New Roman" w:cs="Times New Roman"/>
      <w:sz w:val="24"/>
      <w:szCs w:val="24"/>
    </w:rPr>
  </w:style>
  <w:style w:type="character" w:styleId="a8">
    <w:name w:val="Hyperlink"/>
    <w:basedOn w:val="a0"/>
    <w:uiPriority w:val="99"/>
    <w:unhideWhenUsed/>
    <w:rsid w:val="007357C9"/>
    <w:rPr>
      <w:color w:val="0563C1" w:themeColor="hyperlink"/>
      <w:u w:val="single"/>
    </w:rPr>
  </w:style>
  <w:style w:type="character" w:styleId="a9">
    <w:name w:val="Unresolved Mention"/>
    <w:basedOn w:val="a0"/>
    <w:uiPriority w:val="99"/>
    <w:semiHidden/>
    <w:unhideWhenUsed/>
    <w:rsid w:val="0073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91014">
      <w:bodyDiv w:val="1"/>
      <w:marLeft w:val="0"/>
      <w:marRight w:val="0"/>
      <w:marTop w:val="0"/>
      <w:marBottom w:val="0"/>
      <w:divBdr>
        <w:top w:val="none" w:sz="0" w:space="0" w:color="auto"/>
        <w:left w:val="none" w:sz="0" w:space="0" w:color="auto"/>
        <w:bottom w:val="none" w:sz="0" w:space="0" w:color="auto"/>
        <w:right w:val="none" w:sz="0" w:space="0" w:color="auto"/>
      </w:divBdr>
    </w:div>
    <w:div w:id="597762538">
      <w:bodyDiv w:val="1"/>
      <w:marLeft w:val="0"/>
      <w:marRight w:val="0"/>
      <w:marTop w:val="0"/>
      <w:marBottom w:val="0"/>
      <w:divBdr>
        <w:top w:val="none" w:sz="0" w:space="0" w:color="auto"/>
        <w:left w:val="none" w:sz="0" w:space="0" w:color="auto"/>
        <w:bottom w:val="none" w:sz="0" w:space="0" w:color="auto"/>
        <w:right w:val="none" w:sz="0" w:space="0" w:color="auto"/>
      </w:divBdr>
    </w:div>
    <w:div w:id="1165172355">
      <w:bodyDiv w:val="1"/>
      <w:marLeft w:val="0"/>
      <w:marRight w:val="0"/>
      <w:marTop w:val="0"/>
      <w:marBottom w:val="0"/>
      <w:divBdr>
        <w:top w:val="none" w:sz="0" w:space="0" w:color="auto"/>
        <w:left w:val="none" w:sz="0" w:space="0" w:color="auto"/>
        <w:bottom w:val="none" w:sz="0" w:space="0" w:color="auto"/>
        <w:right w:val="none" w:sz="0" w:space="0" w:color="auto"/>
      </w:divBdr>
    </w:div>
    <w:div w:id="1977954368">
      <w:bodyDiv w:val="1"/>
      <w:marLeft w:val="0"/>
      <w:marRight w:val="0"/>
      <w:marTop w:val="0"/>
      <w:marBottom w:val="0"/>
      <w:divBdr>
        <w:top w:val="none" w:sz="0" w:space="0" w:color="auto"/>
        <w:left w:val="none" w:sz="0" w:space="0" w:color="auto"/>
        <w:bottom w:val="none" w:sz="0" w:space="0" w:color="auto"/>
        <w:right w:val="none" w:sz="0" w:space="0" w:color="auto"/>
      </w:divBdr>
      <w:divsChild>
        <w:div w:id="370039677">
          <w:marLeft w:val="0"/>
          <w:marRight w:val="0"/>
          <w:marTop w:val="0"/>
          <w:marBottom w:val="0"/>
          <w:divBdr>
            <w:top w:val="none" w:sz="0" w:space="0" w:color="auto"/>
            <w:left w:val="none" w:sz="0" w:space="0" w:color="auto"/>
            <w:bottom w:val="none" w:sz="0" w:space="0" w:color="auto"/>
            <w:right w:val="none" w:sz="0" w:space="0" w:color="auto"/>
          </w:divBdr>
        </w:div>
        <w:div w:id="2024165691">
          <w:marLeft w:val="0"/>
          <w:marRight w:val="0"/>
          <w:marTop w:val="0"/>
          <w:marBottom w:val="0"/>
          <w:divBdr>
            <w:top w:val="none" w:sz="0" w:space="0" w:color="auto"/>
            <w:left w:val="none" w:sz="0" w:space="0" w:color="auto"/>
            <w:bottom w:val="none" w:sz="0" w:space="0" w:color="auto"/>
            <w:right w:val="none" w:sz="0" w:space="0" w:color="auto"/>
          </w:divBdr>
        </w:div>
        <w:div w:id="1997688090">
          <w:marLeft w:val="0"/>
          <w:marRight w:val="0"/>
          <w:marTop w:val="0"/>
          <w:marBottom w:val="0"/>
          <w:divBdr>
            <w:top w:val="none" w:sz="0" w:space="0" w:color="auto"/>
            <w:left w:val="none" w:sz="0" w:space="0" w:color="auto"/>
            <w:bottom w:val="none" w:sz="0" w:space="0" w:color="auto"/>
            <w:right w:val="none" w:sz="0" w:space="0" w:color="auto"/>
          </w:divBdr>
        </w:div>
        <w:div w:id="193811944">
          <w:marLeft w:val="0"/>
          <w:marRight w:val="0"/>
          <w:marTop w:val="0"/>
          <w:marBottom w:val="0"/>
          <w:divBdr>
            <w:top w:val="none" w:sz="0" w:space="0" w:color="auto"/>
            <w:left w:val="none" w:sz="0" w:space="0" w:color="auto"/>
            <w:bottom w:val="none" w:sz="0" w:space="0" w:color="auto"/>
            <w:right w:val="none" w:sz="0" w:space="0" w:color="auto"/>
          </w:divBdr>
        </w:div>
        <w:div w:id="991981075">
          <w:marLeft w:val="0"/>
          <w:marRight w:val="0"/>
          <w:marTop w:val="0"/>
          <w:marBottom w:val="0"/>
          <w:divBdr>
            <w:top w:val="none" w:sz="0" w:space="0" w:color="auto"/>
            <w:left w:val="none" w:sz="0" w:space="0" w:color="auto"/>
            <w:bottom w:val="none" w:sz="0" w:space="0" w:color="auto"/>
            <w:right w:val="none" w:sz="0" w:space="0" w:color="auto"/>
          </w:divBdr>
        </w:div>
        <w:div w:id="1788428296">
          <w:marLeft w:val="0"/>
          <w:marRight w:val="0"/>
          <w:marTop w:val="0"/>
          <w:marBottom w:val="0"/>
          <w:divBdr>
            <w:top w:val="none" w:sz="0" w:space="0" w:color="auto"/>
            <w:left w:val="none" w:sz="0" w:space="0" w:color="auto"/>
            <w:bottom w:val="none" w:sz="0" w:space="0" w:color="auto"/>
            <w:right w:val="none" w:sz="0" w:space="0" w:color="auto"/>
          </w:divBdr>
        </w:div>
        <w:div w:id="183635973">
          <w:marLeft w:val="0"/>
          <w:marRight w:val="0"/>
          <w:marTop w:val="0"/>
          <w:marBottom w:val="0"/>
          <w:divBdr>
            <w:top w:val="none" w:sz="0" w:space="0" w:color="auto"/>
            <w:left w:val="none" w:sz="0" w:space="0" w:color="auto"/>
            <w:bottom w:val="none" w:sz="0" w:space="0" w:color="auto"/>
            <w:right w:val="none" w:sz="0" w:space="0" w:color="auto"/>
          </w:divBdr>
        </w:div>
        <w:div w:id="270627656">
          <w:marLeft w:val="0"/>
          <w:marRight w:val="0"/>
          <w:marTop w:val="0"/>
          <w:marBottom w:val="0"/>
          <w:divBdr>
            <w:top w:val="none" w:sz="0" w:space="0" w:color="auto"/>
            <w:left w:val="none" w:sz="0" w:space="0" w:color="auto"/>
            <w:bottom w:val="none" w:sz="0" w:space="0" w:color="auto"/>
            <w:right w:val="none" w:sz="0" w:space="0" w:color="auto"/>
          </w:divBdr>
        </w:div>
        <w:div w:id="1015225907">
          <w:marLeft w:val="0"/>
          <w:marRight w:val="0"/>
          <w:marTop w:val="0"/>
          <w:marBottom w:val="0"/>
          <w:divBdr>
            <w:top w:val="none" w:sz="0" w:space="0" w:color="auto"/>
            <w:left w:val="none" w:sz="0" w:space="0" w:color="auto"/>
            <w:bottom w:val="none" w:sz="0" w:space="0" w:color="auto"/>
            <w:right w:val="none" w:sz="0" w:space="0" w:color="auto"/>
          </w:divBdr>
        </w:div>
        <w:div w:id="285549924">
          <w:marLeft w:val="0"/>
          <w:marRight w:val="0"/>
          <w:marTop w:val="0"/>
          <w:marBottom w:val="0"/>
          <w:divBdr>
            <w:top w:val="none" w:sz="0" w:space="0" w:color="auto"/>
            <w:left w:val="none" w:sz="0" w:space="0" w:color="auto"/>
            <w:bottom w:val="none" w:sz="0" w:space="0" w:color="auto"/>
            <w:right w:val="none" w:sz="0" w:space="0" w:color="auto"/>
          </w:divBdr>
        </w:div>
        <w:div w:id="26610023">
          <w:marLeft w:val="0"/>
          <w:marRight w:val="0"/>
          <w:marTop w:val="0"/>
          <w:marBottom w:val="0"/>
          <w:divBdr>
            <w:top w:val="none" w:sz="0" w:space="0" w:color="auto"/>
            <w:left w:val="none" w:sz="0" w:space="0" w:color="auto"/>
            <w:bottom w:val="none" w:sz="0" w:space="0" w:color="auto"/>
            <w:right w:val="none" w:sz="0" w:space="0" w:color="auto"/>
          </w:divBdr>
        </w:div>
        <w:div w:id="989165481">
          <w:marLeft w:val="0"/>
          <w:marRight w:val="0"/>
          <w:marTop w:val="0"/>
          <w:marBottom w:val="0"/>
          <w:divBdr>
            <w:top w:val="none" w:sz="0" w:space="0" w:color="auto"/>
            <w:left w:val="none" w:sz="0" w:space="0" w:color="auto"/>
            <w:bottom w:val="none" w:sz="0" w:space="0" w:color="auto"/>
            <w:right w:val="none" w:sz="0" w:space="0" w:color="auto"/>
          </w:divBdr>
        </w:div>
        <w:div w:id="761031836">
          <w:marLeft w:val="0"/>
          <w:marRight w:val="0"/>
          <w:marTop w:val="0"/>
          <w:marBottom w:val="0"/>
          <w:divBdr>
            <w:top w:val="none" w:sz="0" w:space="0" w:color="auto"/>
            <w:left w:val="none" w:sz="0" w:space="0" w:color="auto"/>
            <w:bottom w:val="none" w:sz="0" w:space="0" w:color="auto"/>
            <w:right w:val="none" w:sz="0" w:space="0" w:color="auto"/>
          </w:divBdr>
        </w:div>
        <w:div w:id="1205019521">
          <w:marLeft w:val="0"/>
          <w:marRight w:val="0"/>
          <w:marTop w:val="0"/>
          <w:marBottom w:val="0"/>
          <w:divBdr>
            <w:top w:val="none" w:sz="0" w:space="0" w:color="auto"/>
            <w:left w:val="none" w:sz="0" w:space="0" w:color="auto"/>
            <w:bottom w:val="none" w:sz="0" w:space="0" w:color="auto"/>
            <w:right w:val="none" w:sz="0" w:space="0" w:color="auto"/>
          </w:divBdr>
        </w:div>
        <w:div w:id="524172077">
          <w:marLeft w:val="0"/>
          <w:marRight w:val="0"/>
          <w:marTop w:val="0"/>
          <w:marBottom w:val="0"/>
          <w:divBdr>
            <w:top w:val="none" w:sz="0" w:space="0" w:color="auto"/>
            <w:left w:val="none" w:sz="0" w:space="0" w:color="auto"/>
            <w:bottom w:val="none" w:sz="0" w:space="0" w:color="auto"/>
            <w:right w:val="none" w:sz="0" w:space="0" w:color="auto"/>
          </w:divBdr>
        </w:div>
        <w:div w:id="1379234400">
          <w:marLeft w:val="0"/>
          <w:marRight w:val="0"/>
          <w:marTop w:val="0"/>
          <w:marBottom w:val="0"/>
          <w:divBdr>
            <w:top w:val="none" w:sz="0" w:space="0" w:color="auto"/>
            <w:left w:val="none" w:sz="0" w:space="0" w:color="auto"/>
            <w:bottom w:val="none" w:sz="0" w:space="0" w:color="auto"/>
            <w:right w:val="none" w:sz="0" w:space="0" w:color="auto"/>
          </w:divBdr>
        </w:div>
        <w:div w:id="79184169">
          <w:marLeft w:val="0"/>
          <w:marRight w:val="0"/>
          <w:marTop w:val="0"/>
          <w:marBottom w:val="0"/>
          <w:divBdr>
            <w:top w:val="none" w:sz="0" w:space="0" w:color="auto"/>
            <w:left w:val="none" w:sz="0" w:space="0" w:color="auto"/>
            <w:bottom w:val="none" w:sz="0" w:space="0" w:color="auto"/>
            <w:right w:val="none" w:sz="0" w:space="0" w:color="auto"/>
          </w:divBdr>
        </w:div>
        <w:div w:id="1572354188">
          <w:marLeft w:val="0"/>
          <w:marRight w:val="0"/>
          <w:marTop w:val="0"/>
          <w:marBottom w:val="0"/>
          <w:divBdr>
            <w:top w:val="none" w:sz="0" w:space="0" w:color="auto"/>
            <w:left w:val="none" w:sz="0" w:space="0" w:color="auto"/>
            <w:bottom w:val="none" w:sz="0" w:space="0" w:color="auto"/>
            <w:right w:val="none" w:sz="0" w:space="0" w:color="auto"/>
          </w:divBdr>
        </w:div>
        <w:div w:id="1546022136">
          <w:marLeft w:val="0"/>
          <w:marRight w:val="0"/>
          <w:marTop w:val="0"/>
          <w:marBottom w:val="0"/>
          <w:divBdr>
            <w:top w:val="none" w:sz="0" w:space="0" w:color="auto"/>
            <w:left w:val="none" w:sz="0" w:space="0" w:color="auto"/>
            <w:bottom w:val="none" w:sz="0" w:space="0" w:color="auto"/>
            <w:right w:val="none" w:sz="0" w:space="0" w:color="auto"/>
          </w:divBdr>
        </w:div>
        <w:div w:id="497959872">
          <w:marLeft w:val="0"/>
          <w:marRight w:val="0"/>
          <w:marTop w:val="0"/>
          <w:marBottom w:val="0"/>
          <w:divBdr>
            <w:top w:val="none" w:sz="0" w:space="0" w:color="auto"/>
            <w:left w:val="none" w:sz="0" w:space="0" w:color="auto"/>
            <w:bottom w:val="none" w:sz="0" w:space="0" w:color="auto"/>
            <w:right w:val="none" w:sz="0" w:space="0" w:color="auto"/>
          </w:divBdr>
        </w:div>
        <w:div w:id="795103265">
          <w:marLeft w:val="0"/>
          <w:marRight w:val="0"/>
          <w:marTop w:val="0"/>
          <w:marBottom w:val="0"/>
          <w:divBdr>
            <w:top w:val="none" w:sz="0" w:space="0" w:color="auto"/>
            <w:left w:val="none" w:sz="0" w:space="0" w:color="auto"/>
            <w:bottom w:val="none" w:sz="0" w:space="0" w:color="auto"/>
            <w:right w:val="none" w:sz="0" w:space="0" w:color="auto"/>
          </w:divBdr>
        </w:div>
        <w:div w:id="878013861">
          <w:marLeft w:val="0"/>
          <w:marRight w:val="0"/>
          <w:marTop w:val="0"/>
          <w:marBottom w:val="0"/>
          <w:divBdr>
            <w:top w:val="none" w:sz="0" w:space="0" w:color="auto"/>
            <w:left w:val="none" w:sz="0" w:space="0" w:color="auto"/>
            <w:bottom w:val="none" w:sz="0" w:space="0" w:color="auto"/>
            <w:right w:val="none" w:sz="0" w:space="0" w:color="auto"/>
          </w:divBdr>
        </w:div>
        <w:div w:id="110438224">
          <w:marLeft w:val="0"/>
          <w:marRight w:val="0"/>
          <w:marTop w:val="0"/>
          <w:marBottom w:val="0"/>
          <w:divBdr>
            <w:top w:val="none" w:sz="0" w:space="0" w:color="auto"/>
            <w:left w:val="none" w:sz="0" w:space="0" w:color="auto"/>
            <w:bottom w:val="none" w:sz="0" w:space="0" w:color="auto"/>
            <w:right w:val="none" w:sz="0" w:space="0" w:color="auto"/>
          </w:divBdr>
        </w:div>
        <w:div w:id="1217354899">
          <w:marLeft w:val="0"/>
          <w:marRight w:val="0"/>
          <w:marTop w:val="0"/>
          <w:marBottom w:val="0"/>
          <w:divBdr>
            <w:top w:val="none" w:sz="0" w:space="0" w:color="auto"/>
            <w:left w:val="none" w:sz="0" w:space="0" w:color="auto"/>
            <w:bottom w:val="none" w:sz="0" w:space="0" w:color="auto"/>
            <w:right w:val="none" w:sz="0" w:space="0" w:color="auto"/>
          </w:divBdr>
        </w:div>
        <w:div w:id="396899623">
          <w:marLeft w:val="0"/>
          <w:marRight w:val="0"/>
          <w:marTop w:val="0"/>
          <w:marBottom w:val="0"/>
          <w:divBdr>
            <w:top w:val="none" w:sz="0" w:space="0" w:color="auto"/>
            <w:left w:val="none" w:sz="0" w:space="0" w:color="auto"/>
            <w:bottom w:val="none" w:sz="0" w:space="0" w:color="auto"/>
            <w:right w:val="none" w:sz="0" w:space="0" w:color="auto"/>
          </w:divBdr>
        </w:div>
        <w:div w:id="702250176">
          <w:marLeft w:val="0"/>
          <w:marRight w:val="0"/>
          <w:marTop w:val="0"/>
          <w:marBottom w:val="0"/>
          <w:divBdr>
            <w:top w:val="none" w:sz="0" w:space="0" w:color="auto"/>
            <w:left w:val="none" w:sz="0" w:space="0" w:color="auto"/>
            <w:bottom w:val="none" w:sz="0" w:space="0" w:color="auto"/>
            <w:right w:val="none" w:sz="0" w:space="0" w:color="auto"/>
          </w:divBdr>
        </w:div>
        <w:div w:id="232932518">
          <w:marLeft w:val="0"/>
          <w:marRight w:val="0"/>
          <w:marTop w:val="0"/>
          <w:marBottom w:val="0"/>
          <w:divBdr>
            <w:top w:val="none" w:sz="0" w:space="0" w:color="auto"/>
            <w:left w:val="none" w:sz="0" w:space="0" w:color="auto"/>
            <w:bottom w:val="none" w:sz="0" w:space="0" w:color="auto"/>
            <w:right w:val="none" w:sz="0" w:space="0" w:color="auto"/>
          </w:divBdr>
        </w:div>
        <w:div w:id="924069711">
          <w:marLeft w:val="0"/>
          <w:marRight w:val="0"/>
          <w:marTop w:val="0"/>
          <w:marBottom w:val="0"/>
          <w:divBdr>
            <w:top w:val="none" w:sz="0" w:space="0" w:color="auto"/>
            <w:left w:val="none" w:sz="0" w:space="0" w:color="auto"/>
            <w:bottom w:val="none" w:sz="0" w:space="0" w:color="auto"/>
            <w:right w:val="none" w:sz="0" w:space="0" w:color="auto"/>
          </w:divBdr>
        </w:div>
        <w:div w:id="2082822137">
          <w:marLeft w:val="0"/>
          <w:marRight w:val="0"/>
          <w:marTop w:val="0"/>
          <w:marBottom w:val="0"/>
          <w:divBdr>
            <w:top w:val="none" w:sz="0" w:space="0" w:color="auto"/>
            <w:left w:val="none" w:sz="0" w:space="0" w:color="auto"/>
            <w:bottom w:val="none" w:sz="0" w:space="0" w:color="auto"/>
            <w:right w:val="none" w:sz="0" w:space="0" w:color="auto"/>
          </w:divBdr>
        </w:div>
        <w:div w:id="539828489">
          <w:marLeft w:val="0"/>
          <w:marRight w:val="0"/>
          <w:marTop w:val="0"/>
          <w:marBottom w:val="0"/>
          <w:divBdr>
            <w:top w:val="none" w:sz="0" w:space="0" w:color="auto"/>
            <w:left w:val="none" w:sz="0" w:space="0" w:color="auto"/>
            <w:bottom w:val="none" w:sz="0" w:space="0" w:color="auto"/>
            <w:right w:val="none" w:sz="0" w:space="0" w:color="auto"/>
          </w:divBdr>
        </w:div>
        <w:div w:id="1459950211">
          <w:marLeft w:val="0"/>
          <w:marRight w:val="0"/>
          <w:marTop w:val="0"/>
          <w:marBottom w:val="0"/>
          <w:divBdr>
            <w:top w:val="none" w:sz="0" w:space="0" w:color="auto"/>
            <w:left w:val="none" w:sz="0" w:space="0" w:color="auto"/>
            <w:bottom w:val="none" w:sz="0" w:space="0" w:color="auto"/>
            <w:right w:val="none" w:sz="0" w:space="0" w:color="auto"/>
          </w:divBdr>
        </w:div>
        <w:div w:id="670717329">
          <w:marLeft w:val="0"/>
          <w:marRight w:val="0"/>
          <w:marTop w:val="0"/>
          <w:marBottom w:val="0"/>
          <w:divBdr>
            <w:top w:val="none" w:sz="0" w:space="0" w:color="auto"/>
            <w:left w:val="none" w:sz="0" w:space="0" w:color="auto"/>
            <w:bottom w:val="none" w:sz="0" w:space="0" w:color="auto"/>
            <w:right w:val="none" w:sz="0" w:space="0" w:color="auto"/>
          </w:divBdr>
        </w:div>
        <w:div w:id="959993415">
          <w:marLeft w:val="0"/>
          <w:marRight w:val="0"/>
          <w:marTop w:val="0"/>
          <w:marBottom w:val="0"/>
          <w:divBdr>
            <w:top w:val="none" w:sz="0" w:space="0" w:color="auto"/>
            <w:left w:val="none" w:sz="0" w:space="0" w:color="auto"/>
            <w:bottom w:val="none" w:sz="0" w:space="0" w:color="auto"/>
            <w:right w:val="none" w:sz="0" w:space="0" w:color="auto"/>
          </w:divBdr>
        </w:div>
        <w:div w:id="45766827">
          <w:marLeft w:val="0"/>
          <w:marRight w:val="0"/>
          <w:marTop w:val="0"/>
          <w:marBottom w:val="0"/>
          <w:divBdr>
            <w:top w:val="none" w:sz="0" w:space="0" w:color="auto"/>
            <w:left w:val="none" w:sz="0" w:space="0" w:color="auto"/>
            <w:bottom w:val="none" w:sz="0" w:space="0" w:color="auto"/>
            <w:right w:val="none" w:sz="0" w:space="0" w:color="auto"/>
          </w:divBdr>
        </w:div>
        <w:div w:id="1271737156">
          <w:marLeft w:val="0"/>
          <w:marRight w:val="0"/>
          <w:marTop w:val="0"/>
          <w:marBottom w:val="0"/>
          <w:divBdr>
            <w:top w:val="none" w:sz="0" w:space="0" w:color="auto"/>
            <w:left w:val="none" w:sz="0" w:space="0" w:color="auto"/>
            <w:bottom w:val="none" w:sz="0" w:space="0" w:color="auto"/>
            <w:right w:val="none" w:sz="0" w:space="0" w:color="auto"/>
          </w:divBdr>
        </w:div>
        <w:div w:id="1751807497">
          <w:marLeft w:val="0"/>
          <w:marRight w:val="0"/>
          <w:marTop w:val="0"/>
          <w:marBottom w:val="0"/>
          <w:divBdr>
            <w:top w:val="none" w:sz="0" w:space="0" w:color="auto"/>
            <w:left w:val="none" w:sz="0" w:space="0" w:color="auto"/>
            <w:bottom w:val="none" w:sz="0" w:space="0" w:color="auto"/>
            <w:right w:val="none" w:sz="0" w:space="0" w:color="auto"/>
          </w:divBdr>
        </w:div>
        <w:div w:id="1334795765">
          <w:marLeft w:val="0"/>
          <w:marRight w:val="0"/>
          <w:marTop w:val="0"/>
          <w:marBottom w:val="0"/>
          <w:divBdr>
            <w:top w:val="none" w:sz="0" w:space="0" w:color="auto"/>
            <w:left w:val="none" w:sz="0" w:space="0" w:color="auto"/>
            <w:bottom w:val="none" w:sz="0" w:space="0" w:color="auto"/>
            <w:right w:val="none" w:sz="0" w:space="0" w:color="auto"/>
          </w:divBdr>
        </w:div>
        <w:div w:id="285815802">
          <w:marLeft w:val="0"/>
          <w:marRight w:val="0"/>
          <w:marTop w:val="0"/>
          <w:marBottom w:val="0"/>
          <w:divBdr>
            <w:top w:val="none" w:sz="0" w:space="0" w:color="auto"/>
            <w:left w:val="none" w:sz="0" w:space="0" w:color="auto"/>
            <w:bottom w:val="none" w:sz="0" w:space="0" w:color="auto"/>
            <w:right w:val="none" w:sz="0" w:space="0" w:color="auto"/>
          </w:divBdr>
        </w:div>
        <w:div w:id="466507611">
          <w:marLeft w:val="0"/>
          <w:marRight w:val="0"/>
          <w:marTop w:val="0"/>
          <w:marBottom w:val="0"/>
          <w:divBdr>
            <w:top w:val="none" w:sz="0" w:space="0" w:color="auto"/>
            <w:left w:val="none" w:sz="0" w:space="0" w:color="auto"/>
            <w:bottom w:val="none" w:sz="0" w:space="0" w:color="auto"/>
            <w:right w:val="none" w:sz="0" w:space="0" w:color="auto"/>
          </w:divBdr>
        </w:div>
        <w:div w:id="1890339269">
          <w:marLeft w:val="0"/>
          <w:marRight w:val="0"/>
          <w:marTop w:val="0"/>
          <w:marBottom w:val="0"/>
          <w:divBdr>
            <w:top w:val="none" w:sz="0" w:space="0" w:color="auto"/>
            <w:left w:val="none" w:sz="0" w:space="0" w:color="auto"/>
            <w:bottom w:val="none" w:sz="0" w:space="0" w:color="auto"/>
            <w:right w:val="none" w:sz="0" w:space="0" w:color="auto"/>
          </w:divBdr>
        </w:div>
        <w:div w:id="955450925">
          <w:marLeft w:val="0"/>
          <w:marRight w:val="0"/>
          <w:marTop w:val="0"/>
          <w:marBottom w:val="0"/>
          <w:divBdr>
            <w:top w:val="none" w:sz="0" w:space="0" w:color="auto"/>
            <w:left w:val="none" w:sz="0" w:space="0" w:color="auto"/>
            <w:bottom w:val="none" w:sz="0" w:space="0" w:color="auto"/>
            <w:right w:val="none" w:sz="0" w:space="0" w:color="auto"/>
          </w:divBdr>
        </w:div>
        <w:div w:id="1675840101">
          <w:marLeft w:val="0"/>
          <w:marRight w:val="0"/>
          <w:marTop w:val="0"/>
          <w:marBottom w:val="0"/>
          <w:divBdr>
            <w:top w:val="none" w:sz="0" w:space="0" w:color="auto"/>
            <w:left w:val="none" w:sz="0" w:space="0" w:color="auto"/>
            <w:bottom w:val="none" w:sz="0" w:space="0" w:color="auto"/>
            <w:right w:val="none" w:sz="0" w:space="0" w:color="auto"/>
          </w:divBdr>
        </w:div>
        <w:div w:id="726996113">
          <w:marLeft w:val="0"/>
          <w:marRight w:val="0"/>
          <w:marTop w:val="0"/>
          <w:marBottom w:val="0"/>
          <w:divBdr>
            <w:top w:val="none" w:sz="0" w:space="0" w:color="auto"/>
            <w:left w:val="none" w:sz="0" w:space="0" w:color="auto"/>
            <w:bottom w:val="none" w:sz="0" w:space="0" w:color="auto"/>
            <w:right w:val="none" w:sz="0" w:space="0" w:color="auto"/>
          </w:divBdr>
        </w:div>
        <w:div w:id="432481100">
          <w:marLeft w:val="0"/>
          <w:marRight w:val="0"/>
          <w:marTop w:val="0"/>
          <w:marBottom w:val="0"/>
          <w:divBdr>
            <w:top w:val="none" w:sz="0" w:space="0" w:color="auto"/>
            <w:left w:val="none" w:sz="0" w:space="0" w:color="auto"/>
            <w:bottom w:val="none" w:sz="0" w:space="0" w:color="auto"/>
            <w:right w:val="none" w:sz="0" w:space="0" w:color="auto"/>
          </w:divBdr>
        </w:div>
        <w:div w:id="1024016438">
          <w:marLeft w:val="0"/>
          <w:marRight w:val="0"/>
          <w:marTop w:val="0"/>
          <w:marBottom w:val="0"/>
          <w:divBdr>
            <w:top w:val="none" w:sz="0" w:space="0" w:color="auto"/>
            <w:left w:val="none" w:sz="0" w:space="0" w:color="auto"/>
            <w:bottom w:val="none" w:sz="0" w:space="0" w:color="auto"/>
            <w:right w:val="none" w:sz="0" w:space="0" w:color="auto"/>
          </w:divBdr>
        </w:div>
        <w:div w:id="1675304859">
          <w:marLeft w:val="0"/>
          <w:marRight w:val="0"/>
          <w:marTop w:val="0"/>
          <w:marBottom w:val="0"/>
          <w:divBdr>
            <w:top w:val="none" w:sz="0" w:space="0" w:color="auto"/>
            <w:left w:val="none" w:sz="0" w:space="0" w:color="auto"/>
            <w:bottom w:val="none" w:sz="0" w:space="0" w:color="auto"/>
            <w:right w:val="none" w:sz="0" w:space="0" w:color="auto"/>
          </w:divBdr>
        </w:div>
        <w:div w:id="336468349">
          <w:marLeft w:val="0"/>
          <w:marRight w:val="0"/>
          <w:marTop w:val="0"/>
          <w:marBottom w:val="0"/>
          <w:divBdr>
            <w:top w:val="none" w:sz="0" w:space="0" w:color="auto"/>
            <w:left w:val="none" w:sz="0" w:space="0" w:color="auto"/>
            <w:bottom w:val="none" w:sz="0" w:space="0" w:color="auto"/>
            <w:right w:val="none" w:sz="0" w:space="0" w:color="auto"/>
          </w:divBdr>
        </w:div>
        <w:div w:id="1744376770">
          <w:marLeft w:val="0"/>
          <w:marRight w:val="0"/>
          <w:marTop w:val="0"/>
          <w:marBottom w:val="0"/>
          <w:divBdr>
            <w:top w:val="none" w:sz="0" w:space="0" w:color="auto"/>
            <w:left w:val="none" w:sz="0" w:space="0" w:color="auto"/>
            <w:bottom w:val="none" w:sz="0" w:space="0" w:color="auto"/>
            <w:right w:val="none" w:sz="0" w:space="0" w:color="auto"/>
          </w:divBdr>
        </w:div>
        <w:div w:id="132646183">
          <w:marLeft w:val="0"/>
          <w:marRight w:val="0"/>
          <w:marTop w:val="0"/>
          <w:marBottom w:val="0"/>
          <w:divBdr>
            <w:top w:val="none" w:sz="0" w:space="0" w:color="auto"/>
            <w:left w:val="none" w:sz="0" w:space="0" w:color="auto"/>
            <w:bottom w:val="none" w:sz="0" w:space="0" w:color="auto"/>
            <w:right w:val="none" w:sz="0" w:space="0" w:color="auto"/>
          </w:divBdr>
        </w:div>
        <w:div w:id="724334014">
          <w:marLeft w:val="0"/>
          <w:marRight w:val="0"/>
          <w:marTop w:val="0"/>
          <w:marBottom w:val="0"/>
          <w:divBdr>
            <w:top w:val="none" w:sz="0" w:space="0" w:color="auto"/>
            <w:left w:val="none" w:sz="0" w:space="0" w:color="auto"/>
            <w:bottom w:val="none" w:sz="0" w:space="0" w:color="auto"/>
            <w:right w:val="none" w:sz="0" w:space="0" w:color="auto"/>
          </w:divBdr>
        </w:div>
        <w:div w:id="410394409">
          <w:marLeft w:val="0"/>
          <w:marRight w:val="0"/>
          <w:marTop w:val="0"/>
          <w:marBottom w:val="0"/>
          <w:divBdr>
            <w:top w:val="none" w:sz="0" w:space="0" w:color="auto"/>
            <w:left w:val="none" w:sz="0" w:space="0" w:color="auto"/>
            <w:bottom w:val="none" w:sz="0" w:space="0" w:color="auto"/>
            <w:right w:val="none" w:sz="0" w:space="0" w:color="auto"/>
          </w:divBdr>
        </w:div>
        <w:div w:id="1945577566">
          <w:marLeft w:val="0"/>
          <w:marRight w:val="0"/>
          <w:marTop w:val="0"/>
          <w:marBottom w:val="0"/>
          <w:divBdr>
            <w:top w:val="none" w:sz="0" w:space="0" w:color="auto"/>
            <w:left w:val="none" w:sz="0" w:space="0" w:color="auto"/>
            <w:bottom w:val="none" w:sz="0" w:space="0" w:color="auto"/>
            <w:right w:val="none" w:sz="0" w:space="0" w:color="auto"/>
          </w:divBdr>
        </w:div>
        <w:div w:id="756365820">
          <w:marLeft w:val="0"/>
          <w:marRight w:val="0"/>
          <w:marTop w:val="0"/>
          <w:marBottom w:val="0"/>
          <w:divBdr>
            <w:top w:val="none" w:sz="0" w:space="0" w:color="auto"/>
            <w:left w:val="none" w:sz="0" w:space="0" w:color="auto"/>
            <w:bottom w:val="none" w:sz="0" w:space="0" w:color="auto"/>
            <w:right w:val="none" w:sz="0" w:space="0" w:color="auto"/>
          </w:divBdr>
        </w:div>
        <w:div w:id="133759292">
          <w:marLeft w:val="0"/>
          <w:marRight w:val="0"/>
          <w:marTop w:val="0"/>
          <w:marBottom w:val="0"/>
          <w:divBdr>
            <w:top w:val="none" w:sz="0" w:space="0" w:color="auto"/>
            <w:left w:val="none" w:sz="0" w:space="0" w:color="auto"/>
            <w:bottom w:val="none" w:sz="0" w:space="0" w:color="auto"/>
            <w:right w:val="none" w:sz="0" w:space="0" w:color="auto"/>
          </w:divBdr>
        </w:div>
        <w:div w:id="1940017005">
          <w:marLeft w:val="0"/>
          <w:marRight w:val="0"/>
          <w:marTop w:val="0"/>
          <w:marBottom w:val="0"/>
          <w:divBdr>
            <w:top w:val="none" w:sz="0" w:space="0" w:color="auto"/>
            <w:left w:val="none" w:sz="0" w:space="0" w:color="auto"/>
            <w:bottom w:val="none" w:sz="0" w:space="0" w:color="auto"/>
            <w:right w:val="none" w:sz="0" w:space="0" w:color="auto"/>
          </w:divBdr>
        </w:div>
        <w:div w:id="932083066">
          <w:marLeft w:val="0"/>
          <w:marRight w:val="0"/>
          <w:marTop w:val="0"/>
          <w:marBottom w:val="0"/>
          <w:divBdr>
            <w:top w:val="none" w:sz="0" w:space="0" w:color="auto"/>
            <w:left w:val="none" w:sz="0" w:space="0" w:color="auto"/>
            <w:bottom w:val="none" w:sz="0" w:space="0" w:color="auto"/>
            <w:right w:val="none" w:sz="0" w:space="0" w:color="auto"/>
          </w:divBdr>
        </w:div>
        <w:div w:id="1920824414">
          <w:marLeft w:val="0"/>
          <w:marRight w:val="0"/>
          <w:marTop w:val="0"/>
          <w:marBottom w:val="0"/>
          <w:divBdr>
            <w:top w:val="none" w:sz="0" w:space="0" w:color="auto"/>
            <w:left w:val="none" w:sz="0" w:space="0" w:color="auto"/>
            <w:bottom w:val="none" w:sz="0" w:space="0" w:color="auto"/>
            <w:right w:val="none" w:sz="0" w:space="0" w:color="auto"/>
          </w:divBdr>
        </w:div>
        <w:div w:id="1931809657">
          <w:marLeft w:val="0"/>
          <w:marRight w:val="0"/>
          <w:marTop w:val="0"/>
          <w:marBottom w:val="0"/>
          <w:divBdr>
            <w:top w:val="none" w:sz="0" w:space="0" w:color="auto"/>
            <w:left w:val="none" w:sz="0" w:space="0" w:color="auto"/>
            <w:bottom w:val="none" w:sz="0" w:space="0" w:color="auto"/>
            <w:right w:val="none" w:sz="0" w:space="0" w:color="auto"/>
          </w:divBdr>
        </w:div>
        <w:div w:id="394477771">
          <w:marLeft w:val="0"/>
          <w:marRight w:val="0"/>
          <w:marTop w:val="0"/>
          <w:marBottom w:val="0"/>
          <w:divBdr>
            <w:top w:val="none" w:sz="0" w:space="0" w:color="auto"/>
            <w:left w:val="none" w:sz="0" w:space="0" w:color="auto"/>
            <w:bottom w:val="none" w:sz="0" w:space="0" w:color="auto"/>
            <w:right w:val="none" w:sz="0" w:space="0" w:color="auto"/>
          </w:divBdr>
        </w:div>
        <w:div w:id="1490442050">
          <w:marLeft w:val="0"/>
          <w:marRight w:val="0"/>
          <w:marTop w:val="0"/>
          <w:marBottom w:val="0"/>
          <w:divBdr>
            <w:top w:val="none" w:sz="0" w:space="0" w:color="auto"/>
            <w:left w:val="none" w:sz="0" w:space="0" w:color="auto"/>
            <w:bottom w:val="none" w:sz="0" w:space="0" w:color="auto"/>
            <w:right w:val="none" w:sz="0" w:space="0" w:color="auto"/>
          </w:divBdr>
        </w:div>
        <w:div w:id="241065811">
          <w:marLeft w:val="0"/>
          <w:marRight w:val="0"/>
          <w:marTop w:val="0"/>
          <w:marBottom w:val="0"/>
          <w:divBdr>
            <w:top w:val="none" w:sz="0" w:space="0" w:color="auto"/>
            <w:left w:val="none" w:sz="0" w:space="0" w:color="auto"/>
            <w:bottom w:val="none" w:sz="0" w:space="0" w:color="auto"/>
            <w:right w:val="none" w:sz="0" w:space="0" w:color="auto"/>
          </w:divBdr>
        </w:div>
        <w:div w:id="478615800">
          <w:marLeft w:val="0"/>
          <w:marRight w:val="0"/>
          <w:marTop w:val="0"/>
          <w:marBottom w:val="0"/>
          <w:divBdr>
            <w:top w:val="none" w:sz="0" w:space="0" w:color="auto"/>
            <w:left w:val="none" w:sz="0" w:space="0" w:color="auto"/>
            <w:bottom w:val="none" w:sz="0" w:space="0" w:color="auto"/>
            <w:right w:val="none" w:sz="0" w:space="0" w:color="auto"/>
          </w:divBdr>
        </w:div>
        <w:div w:id="2008707377">
          <w:marLeft w:val="0"/>
          <w:marRight w:val="0"/>
          <w:marTop w:val="0"/>
          <w:marBottom w:val="0"/>
          <w:divBdr>
            <w:top w:val="none" w:sz="0" w:space="0" w:color="auto"/>
            <w:left w:val="none" w:sz="0" w:space="0" w:color="auto"/>
            <w:bottom w:val="none" w:sz="0" w:space="0" w:color="auto"/>
            <w:right w:val="none" w:sz="0" w:space="0" w:color="auto"/>
          </w:divBdr>
        </w:div>
        <w:div w:id="86467508">
          <w:marLeft w:val="0"/>
          <w:marRight w:val="0"/>
          <w:marTop w:val="0"/>
          <w:marBottom w:val="0"/>
          <w:divBdr>
            <w:top w:val="none" w:sz="0" w:space="0" w:color="auto"/>
            <w:left w:val="none" w:sz="0" w:space="0" w:color="auto"/>
            <w:bottom w:val="none" w:sz="0" w:space="0" w:color="auto"/>
            <w:right w:val="none" w:sz="0" w:space="0" w:color="auto"/>
          </w:divBdr>
        </w:div>
        <w:div w:id="205487412">
          <w:marLeft w:val="0"/>
          <w:marRight w:val="0"/>
          <w:marTop w:val="0"/>
          <w:marBottom w:val="0"/>
          <w:divBdr>
            <w:top w:val="none" w:sz="0" w:space="0" w:color="auto"/>
            <w:left w:val="none" w:sz="0" w:space="0" w:color="auto"/>
            <w:bottom w:val="none" w:sz="0" w:space="0" w:color="auto"/>
            <w:right w:val="none" w:sz="0" w:space="0" w:color="auto"/>
          </w:divBdr>
        </w:div>
        <w:div w:id="1469858560">
          <w:marLeft w:val="0"/>
          <w:marRight w:val="0"/>
          <w:marTop w:val="0"/>
          <w:marBottom w:val="0"/>
          <w:divBdr>
            <w:top w:val="none" w:sz="0" w:space="0" w:color="auto"/>
            <w:left w:val="none" w:sz="0" w:space="0" w:color="auto"/>
            <w:bottom w:val="none" w:sz="0" w:space="0" w:color="auto"/>
            <w:right w:val="none" w:sz="0" w:space="0" w:color="auto"/>
          </w:divBdr>
        </w:div>
        <w:div w:id="95563433">
          <w:marLeft w:val="0"/>
          <w:marRight w:val="0"/>
          <w:marTop w:val="0"/>
          <w:marBottom w:val="0"/>
          <w:divBdr>
            <w:top w:val="none" w:sz="0" w:space="0" w:color="auto"/>
            <w:left w:val="none" w:sz="0" w:space="0" w:color="auto"/>
            <w:bottom w:val="none" w:sz="0" w:space="0" w:color="auto"/>
            <w:right w:val="none" w:sz="0" w:space="0" w:color="auto"/>
          </w:divBdr>
        </w:div>
        <w:div w:id="753019037">
          <w:marLeft w:val="0"/>
          <w:marRight w:val="0"/>
          <w:marTop w:val="0"/>
          <w:marBottom w:val="0"/>
          <w:divBdr>
            <w:top w:val="none" w:sz="0" w:space="0" w:color="auto"/>
            <w:left w:val="none" w:sz="0" w:space="0" w:color="auto"/>
            <w:bottom w:val="none" w:sz="0" w:space="0" w:color="auto"/>
            <w:right w:val="none" w:sz="0" w:space="0" w:color="auto"/>
          </w:divBdr>
        </w:div>
        <w:div w:id="398942773">
          <w:marLeft w:val="0"/>
          <w:marRight w:val="0"/>
          <w:marTop w:val="0"/>
          <w:marBottom w:val="0"/>
          <w:divBdr>
            <w:top w:val="none" w:sz="0" w:space="0" w:color="auto"/>
            <w:left w:val="none" w:sz="0" w:space="0" w:color="auto"/>
            <w:bottom w:val="none" w:sz="0" w:space="0" w:color="auto"/>
            <w:right w:val="none" w:sz="0" w:space="0" w:color="auto"/>
          </w:divBdr>
        </w:div>
        <w:div w:id="844898781">
          <w:marLeft w:val="0"/>
          <w:marRight w:val="0"/>
          <w:marTop w:val="0"/>
          <w:marBottom w:val="0"/>
          <w:divBdr>
            <w:top w:val="none" w:sz="0" w:space="0" w:color="auto"/>
            <w:left w:val="none" w:sz="0" w:space="0" w:color="auto"/>
            <w:bottom w:val="none" w:sz="0" w:space="0" w:color="auto"/>
            <w:right w:val="none" w:sz="0" w:space="0" w:color="auto"/>
          </w:divBdr>
        </w:div>
        <w:div w:id="1036320964">
          <w:marLeft w:val="0"/>
          <w:marRight w:val="0"/>
          <w:marTop w:val="0"/>
          <w:marBottom w:val="0"/>
          <w:divBdr>
            <w:top w:val="none" w:sz="0" w:space="0" w:color="auto"/>
            <w:left w:val="none" w:sz="0" w:space="0" w:color="auto"/>
            <w:bottom w:val="none" w:sz="0" w:space="0" w:color="auto"/>
            <w:right w:val="none" w:sz="0" w:space="0" w:color="auto"/>
          </w:divBdr>
        </w:div>
        <w:div w:id="1528252677">
          <w:marLeft w:val="0"/>
          <w:marRight w:val="0"/>
          <w:marTop w:val="0"/>
          <w:marBottom w:val="0"/>
          <w:divBdr>
            <w:top w:val="none" w:sz="0" w:space="0" w:color="auto"/>
            <w:left w:val="none" w:sz="0" w:space="0" w:color="auto"/>
            <w:bottom w:val="none" w:sz="0" w:space="0" w:color="auto"/>
            <w:right w:val="none" w:sz="0" w:space="0" w:color="auto"/>
          </w:divBdr>
        </w:div>
        <w:div w:id="1589852117">
          <w:marLeft w:val="0"/>
          <w:marRight w:val="0"/>
          <w:marTop w:val="0"/>
          <w:marBottom w:val="0"/>
          <w:divBdr>
            <w:top w:val="none" w:sz="0" w:space="0" w:color="auto"/>
            <w:left w:val="none" w:sz="0" w:space="0" w:color="auto"/>
            <w:bottom w:val="none" w:sz="0" w:space="0" w:color="auto"/>
            <w:right w:val="none" w:sz="0" w:space="0" w:color="auto"/>
          </w:divBdr>
        </w:div>
        <w:div w:id="205917470">
          <w:marLeft w:val="0"/>
          <w:marRight w:val="0"/>
          <w:marTop w:val="0"/>
          <w:marBottom w:val="0"/>
          <w:divBdr>
            <w:top w:val="none" w:sz="0" w:space="0" w:color="auto"/>
            <w:left w:val="none" w:sz="0" w:space="0" w:color="auto"/>
            <w:bottom w:val="none" w:sz="0" w:space="0" w:color="auto"/>
            <w:right w:val="none" w:sz="0" w:space="0" w:color="auto"/>
          </w:divBdr>
        </w:div>
        <w:div w:id="1321737332">
          <w:marLeft w:val="0"/>
          <w:marRight w:val="0"/>
          <w:marTop w:val="0"/>
          <w:marBottom w:val="0"/>
          <w:divBdr>
            <w:top w:val="none" w:sz="0" w:space="0" w:color="auto"/>
            <w:left w:val="none" w:sz="0" w:space="0" w:color="auto"/>
            <w:bottom w:val="none" w:sz="0" w:space="0" w:color="auto"/>
            <w:right w:val="none" w:sz="0" w:space="0" w:color="auto"/>
          </w:divBdr>
        </w:div>
        <w:div w:id="347945834">
          <w:marLeft w:val="0"/>
          <w:marRight w:val="0"/>
          <w:marTop w:val="0"/>
          <w:marBottom w:val="0"/>
          <w:divBdr>
            <w:top w:val="none" w:sz="0" w:space="0" w:color="auto"/>
            <w:left w:val="none" w:sz="0" w:space="0" w:color="auto"/>
            <w:bottom w:val="none" w:sz="0" w:space="0" w:color="auto"/>
            <w:right w:val="none" w:sz="0" w:space="0" w:color="auto"/>
          </w:divBdr>
        </w:div>
        <w:div w:id="1652521303">
          <w:marLeft w:val="0"/>
          <w:marRight w:val="0"/>
          <w:marTop w:val="0"/>
          <w:marBottom w:val="0"/>
          <w:divBdr>
            <w:top w:val="none" w:sz="0" w:space="0" w:color="auto"/>
            <w:left w:val="none" w:sz="0" w:space="0" w:color="auto"/>
            <w:bottom w:val="none" w:sz="0" w:space="0" w:color="auto"/>
            <w:right w:val="none" w:sz="0" w:space="0" w:color="auto"/>
          </w:divBdr>
        </w:div>
        <w:div w:id="475800628">
          <w:marLeft w:val="0"/>
          <w:marRight w:val="0"/>
          <w:marTop w:val="0"/>
          <w:marBottom w:val="0"/>
          <w:divBdr>
            <w:top w:val="none" w:sz="0" w:space="0" w:color="auto"/>
            <w:left w:val="none" w:sz="0" w:space="0" w:color="auto"/>
            <w:bottom w:val="none" w:sz="0" w:space="0" w:color="auto"/>
            <w:right w:val="none" w:sz="0" w:space="0" w:color="auto"/>
          </w:divBdr>
        </w:div>
        <w:div w:id="2101563398">
          <w:marLeft w:val="0"/>
          <w:marRight w:val="0"/>
          <w:marTop w:val="0"/>
          <w:marBottom w:val="0"/>
          <w:divBdr>
            <w:top w:val="none" w:sz="0" w:space="0" w:color="auto"/>
            <w:left w:val="none" w:sz="0" w:space="0" w:color="auto"/>
            <w:bottom w:val="none" w:sz="0" w:space="0" w:color="auto"/>
            <w:right w:val="none" w:sz="0" w:space="0" w:color="auto"/>
          </w:divBdr>
        </w:div>
        <w:div w:id="571546471">
          <w:marLeft w:val="0"/>
          <w:marRight w:val="0"/>
          <w:marTop w:val="0"/>
          <w:marBottom w:val="0"/>
          <w:divBdr>
            <w:top w:val="none" w:sz="0" w:space="0" w:color="auto"/>
            <w:left w:val="none" w:sz="0" w:space="0" w:color="auto"/>
            <w:bottom w:val="none" w:sz="0" w:space="0" w:color="auto"/>
            <w:right w:val="none" w:sz="0" w:space="0" w:color="auto"/>
          </w:divBdr>
        </w:div>
        <w:div w:id="1433666936">
          <w:marLeft w:val="0"/>
          <w:marRight w:val="0"/>
          <w:marTop w:val="0"/>
          <w:marBottom w:val="0"/>
          <w:divBdr>
            <w:top w:val="none" w:sz="0" w:space="0" w:color="auto"/>
            <w:left w:val="none" w:sz="0" w:space="0" w:color="auto"/>
            <w:bottom w:val="none" w:sz="0" w:space="0" w:color="auto"/>
            <w:right w:val="none" w:sz="0" w:space="0" w:color="auto"/>
          </w:divBdr>
        </w:div>
        <w:div w:id="1364869740">
          <w:marLeft w:val="0"/>
          <w:marRight w:val="0"/>
          <w:marTop w:val="0"/>
          <w:marBottom w:val="0"/>
          <w:divBdr>
            <w:top w:val="none" w:sz="0" w:space="0" w:color="auto"/>
            <w:left w:val="none" w:sz="0" w:space="0" w:color="auto"/>
            <w:bottom w:val="none" w:sz="0" w:space="0" w:color="auto"/>
            <w:right w:val="none" w:sz="0" w:space="0" w:color="auto"/>
          </w:divBdr>
        </w:div>
        <w:div w:id="1205604674">
          <w:marLeft w:val="0"/>
          <w:marRight w:val="0"/>
          <w:marTop w:val="0"/>
          <w:marBottom w:val="0"/>
          <w:divBdr>
            <w:top w:val="none" w:sz="0" w:space="0" w:color="auto"/>
            <w:left w:val="none" w:sz="0" w:space="0" w:color="auto"/>
            <w:bottom w:val="none" w:sz="0" w:space="0" w:color="auto"/>
            <w:right w:val="none" w:sz="0" w:space="0" w:color="auto"/>
          </w:divBdr>
        </w:div>
        <w:div w:id="590507679">
          <w:marLeft w:val="0"/>
          <w:marRight w:val="0"/>
          <w:marTop w:val="0"/>
          <w:marBottom w:val="0"/>
          <w:divBdr>
            <w:top w:val="none" w:sz="0" w:space="0" w:color="auto"/>
            <w:left w:val="none" w:sz="0" w:space="0" w:color="auto"/>
            <w:bottom w:val="none" w:sz="0" w:space="0" w:color="auto"/>
            <w:right w:val="none" w:sz="0" w:space="0" w:color="auto"/>
          </w:divBdr>
        </w:div>
        <w:div w:id="1833059956">
          <w:marLeft w:val="0"/>
          <w:marRight w:val="0"/>
          <w:marTop w:val="0"/>
          <w:marBottom w:val="0"/>
          <w:divBdr>
            <w:top w:val="none" w:sz="0" w:space="0" w:color="auto"/>
            <w:left w:val="none" w:sz="0" w:space="0" w:color="auto"/>
            <w:bottom w:val="none" w:sz="0" w:space="0" w:color="auto"/>
            <w:right w:val="none" w:sz="0" w:space="0" w:color="auto"/>
          </w:divBdr>
        </w:div>
        <w:div w:id="1909343409">
          <w:marLeft w:val="0"/>
          <w:marRight w:val="0"/>
          <w:marTop w:val="0"/>
          <w:marBottom w:val="0"/>
          <w:divBdr>
            <w:top w:val="none" w:sz="0" w:space="0" w:color="auto"/>
            <w:left w:val="none" w:sz="0" w:space="0" w:color="auto"/>
            <w:bottom w:val="none" w:sz="0" w:space="0" w:color="auto"/>
            <w:right w:val="none" w:sz="0" w:space="0" w:color="auto"/>
          </w:divBdr>
        </w:div>
        <w:div w:id="1414007132">
          <w:marLeft w:val="0"/>
          <w:marRight w:val="0"/>
          <w:marTop w:val="0"/>
          <w:marBottom w:val="0"/>
          <w:divBdr>
            <w:top w:val="none" w:sz="0" w:space="0" w:color="auto"/>
            <w:left w:val="none" w:sz="0" w:space="0" w:color="auto"/>
            <w:bottom w:val="none" w:sz="0" w:space="0" w:color="auto"/>
            <w:right w:val="none" w:sz="0" w:space="0" w:color="auto"/>
          </w:divBdr>
        </w:div>
        <w:div w:id="109588460">
          <w:marLeft w:val="0"/>
          <w:marRight w:val="0"/>
          <w:marTop w:val="0"/>
          <w:marBottom w:val="0"/>
          <w:divBdr>
            <w:top w:val="none" w:sz="0" w:space="0" w:color="auto"/>
            <w:left w:val="none" w:sz="0" w:space="0" w:color="auto"/>
            <w:bottom w:val="none" w:sz="0" w:space="0" w:color="auto"/>
            <w:right w:val="none" w:sz="0" w:space="0" w:color="auto"/>
          </w:divBdr>
        </w:div>
        <w:div w:id="291063662">
          <w:marLeft w:val="0"/>
          <w:marRight w:val="0"/>
          <w:marTop w:val="0"/>
          <w:marBottom w:val="0"/>
          <w:divBdr>
            <w:top w:val="none" w:sz="0" w:space="0" w:color="auto"/>
            <w:left w:val="none" w:sz="0" w:space="0" w:color="auto"/>
            <w:bottom w:val="none" w:sz="0" w:space="0" w:color="auto"/>
            <w:right w:val="none" w:sz="0" w:space="0" w:color="auto"/>
          </w:divBdr>
        </w:div>
        <w:div w:id="1933122296">
          <w:marLeft w:val="0"/>
          <w:marRight w:val="0"/>
          <w:marTop w:val="0"/>
          <w:marBottom w:val="0"/>
          <w:divBdr>
            <w:top w:val="none" w:sz="0" w:space="0" w:color="auto"/>
            <w:left w:val="none" w:sz="0" w:space="0" w:color="auto"/>
            <w:bottom w:val="none" w:sz="0" w:space="0" w:color="auto"/>
            <w:right w:val="none" w:sz="0" w:space="0" w:color="auto"/>
          </w:divBdr>
        </w:div>
        <w:div w:id="956330444">
          <w:marLeft w:val="0"/>
          <w:marRight w:val="0"/>
          <w:marTop w:val="0"/>
          <w:marBottom w:val="0"/>
          <w:divBdr>
            <w:top w:val="none" w:sz="0" w:space="0" w:color="auto"/>
            <w:left w:val="none" w:sz="0" w:space="0" w:color="auto"/>
            <w:bottom w:val="none" w:sz="0" w:space="0" w:color="auto"/>
            <w:right w:val="none" w:sz="0" w:space="0" w:color="auto"/>
          </w:divBdr>
        </w:div>
        <w:div w:id="1134563373">
          <w:marLeft w:val="0"/>
          <w:marRight w:val="0"/>
          <w:marTop w:val="0"/>
          <w:marBottom w:val="0"/>
          <w:divBdr>
            <w:top w:val="none" w:sz="0" w:space="0" w:color="auto"/>
            <w:left w:val="none" w:sz="0" w:space="0" w:color="auto"/>
            <w:bottom w:val="none" w:sz="0" w:space="0" w:color="auto"/>
            <w:right w:val="none" w:sz="0" w:space="0" w:color="auto"/>
          </w:divBdr>
        </w:div>
        <w:div w:id="473718533">
          <w:marLeft w:val="0"/>
          <w:marRight w:val="0"/>
          <w:marTop w:val="0"/>
          <w:marBottom w:val="0"/>
          <w:divBdr>
            <w:top w:val="none" w:sz="0" w:space="0" w:color="auto"/>
            <w:left w:val="none" w:sz="0" w:space="0" w:color="auto"/>
            <w:bottom w:val="none" w:sz="0" w:space="0" w:color="auto"/>
            <w:right w:val="none" w:sz="0" w:space="0" w:color="auto"/>
          </w:divBdr>
        </w:div>
        <w:div w:id="1519781019">
          <w:marLeft w:val="0"/>
          <w:marRight w:val="0"/>
          <w:marTop w:val="0"/>
          <w:marBottom w:val="0"/>
          <w:divBdr>
            <w:top w:val="none" w:sz="0" w:space="0" w:color="auto"/>
            <w:left w:val="none" w:sz="0" w:space="0" w:color="auto"/>
            <w:bottom w:val="none" w:sz="0" w:space="0" w:color="auto"/>
            <w:right w:val="none" w:sz="0" w:space="0" w:color="auto"/>
          </w:divBdr>
        </w:div>
        <w:div w:id="797453528">
          <w:marLeft w:val="0"/>
          <w:marRight w:val="0"/>
          <w:marTop w:val="0"/>
          <w:marBottom w:val="0"/>
          <w:divBdr>
            <w:top w:val="none" w:sz="0" w:space="0" w:color="auto"/>
            <w:left w:val="none" w:sz="0" w:space="0" w:color="auto"/>
            <w:bottom w:val="none" w:sz="0" w:space="0" w:color="auto"/>
            <w:right w:val="none" w:sz="0" w:space="0" w:color="auto"/>
          </w:divBdr>
        </w:div>
        <w:div w:id="1937325866">
          <w:marLeft w:val="0"/>
          <w:marRight w:val="0"/>
          <w:marTop w:val="0"/>
          <w:marBottom w:val="0"/>
          <w:divBdr>
            <w:top w:val="none" w:sz="0" w:space="0" w:color="auto"/>
            <w:left w:val="none" w:sz="0" w:space="0" w:color="auto"/>
            <w:bottom w:val="none" w:sz="0" w:space="0" w:color="auto"/>
            <w:right w:val="none" w:sz="0" w:space="0" w:color="auto"/>
          </w:divBdr>
        </w:div>
        <w:div w:id="906769821">
          <w:marLeft w:val="0"/>
          <w:marRight w:val="0"/>
          <w:marTop w:val="0"/>
          <w:marBottom w:val="0"/>
          <w:divBdr>
            <w:top w:val="none" w:sz="0" w:space="0" w:color="auto"/>
            <w:left w:val="none" w:sz="0" w:space="0" w:color="auto"/>
            <w:bottom w:val="none" w:sz="0" w:space="0" w:color="auto"/>
            <w:right w:val="none" w:sz="0" w:space="0" w:color="auto"/>
          </w:divBdr>
        </w:div>
        <w:div w:id="1711952341">
          <w:marLeft w:val="0"/>
          <w:marRight w:val="0"/>
          <w:marTop w:val="0"/>
          <w:marBottom w:val="0"/>
          <w:divBdr>
            <w:top w:val="none" w:sz="0" w:space="0" w:color="auto"/>
            <w:left w:val="none" w:sz="0" w:space="0" w:color="auto"/>
            <w:bottom w:val="none" w:sz="0" w:space="0" w:color="auto"/>
            <w:right w:val="none" w:sz="0" w:space="0" w:color="auto"/>
          </w:divBdr>
        </w:div>
        <w:div w:id="52389517">
          <w:marLeft w:val="0"/>
          <w:marRight w:val="0"/>
          <w:marTop w:val="0"/>
          <w:marBottom w:val="0"/>
          <w:divBdr>
            <w:top w:val="none" w:sz="0" w:space="0" w:color="auto"/>
            <w:left w:val="none" w:sz="0" w:space="0" w:color="auto"/>
            <w:bottom w:val="none" w:sz="0" w:space="0" w:color="auto"/>
            <w:right w:val="none" w:sz="0" w:space="0" w:color="auto"/>
          </w:divBdr>
        </w:div>
        <w:div w:id="1152209956">
          <w:marLeft w:val="0"/>
          <w:marRight w:val="0"/>
          <w:marTop w:val="0"/>
          <w:marBottom w:val="0"/>
          <w:divBdr>
            <w:top w:val="none" w:sz="0" w:space="0" w:color="auto"/>
            <w:left w:val="none" w:sz="0" w:space="0" w:color="auto"/>
            <w:bottom w:val="none" w:sz="0" w:space="0" w:color="auto"/>
            <w:right w:val="none" w:sz="0" w:space="0" w:color="auto"/>
          </w:divBdr>
        </w:div>
        <w:div w:id="45686162">
          <w:marLeft w:val="0"/>
          <w:marRight w:val="0"/>
          <w:marTop w:val="0"/>
          <w:marBottom w:val="0"/>
          <w:divBdr>
            <w:top w:val="none" w:sz="0" w:space="0" w:color="auto"/>
            <w:left w:val="none" w:sz="0" w:space="0" w:color="auto"/>
            <w:bottom w:val="none" w:sz="0" w:space="0" w:color="auto"/>
            <w:right w:val="none" w:sz="0" w:space="0" w:color="auto"/>
          </w:divBdr>
        </w:div>
        <w:div w:id="186601520">
          <w:marLeft w:val="0"/>
          <w:marRight w:val="0"/>
          <w:marTop w:val="0"/>
          <w:marBottom w:val="0"/>
          <w:divBdr>
            <w:top w:val="none" w:sz="0" w:space="0" w:color="auto"/>
            <w:left w:val="none" w:sz="0" w:space="0" w:color="auto"/>
            <w:bottom w:val="none" w:sz="0" w:space="0" w:color="auto"/>
            <w:right w:val="none" w:sz="0" w:space="0" w:color="auto"/>
          </w:divBdr>
        </w:div>
        <w:div w:id="1314680127">
          <w:marLeft w:val="0"/>
          <w:marRight w:val="0"/>
          <w:marTop w:val="0"/>
          <w:marBottom w:val="0"/>
          <w:divBdr>
            <w:top w:val="none" w:sz="0" w:space="0" w:color="auto"/>
            <w:left w:val="none" w:sz="0" w:space="0" w:color="auto"/>
            <w:bottom w:val="none" w:sz="0" w:space="0" w:color="auto"/>
            <w:right w:val="none" w:sz="0" w:space="0" w:color="auto"/>
          </w:divBdr>
        </w:div>
        <w:div w:id="1104614557">
          <w:marLeft w:val="0"/>
          <w:marRight w:val="0"/>
          <w:marTop w:val="0"/>
          <w:marBottom w:val="0"/>
          <w:divBdr>
            <w:top w:val="none" w:sz="0" w:space="0" w:color="auto"/>
            <w:left w:val="none" w:sz="0" w:space="0" w:color="auto"/>
            <w:bottom w:val="none" w:sz="0" w:space="0" w:color="auto"/>
            <w:right w:val="none" w:sz="0" w:space="0" w:color="auto"/>
          </w:divBdr>
        </w:div>
        <w:div w:id="1444691884">
          <w:marLeft w:val="0"/>
          <w:marRight w:val="0"/>
          <w:marTop w:val="0"/>
          <w:marBottom w:val="0"/>
          <w:divBdr>
            <w:top w:val="none" w:sz="0" w:space="0" w:color="auto"/>
            <w:left w:val="none" w:sz="0" w:space="0" w:color="auto"/>
            <w:bottom w:val="none" w:sz="0" w:space="0" w:color="auto"/>
            <w:right w:val="none" w:sz="0" w:space="0" w:color="auto"/>
          </w:divBdr>
        </w:div>
        <w:div w:id="1116949724">
          <w:marLeft w:val="0"/>
          <w:marRight w:val="0"/>
          <w:marTop w:val="0"/>
          <w:marBottom w:val="0"/>
          <w:divBdr>
            <w:top w:val="none" w:sz="0" w:space="0" w:color="auto"/>
            <w:left w:val="none" w:sz="0" w:space="0" w:color="auto"/>
            <w:bottom w:val="none" w:sz="0" w:space="0" w:color="auto"/>
            <w:right w:val="none" w:sz="0" w:space="0" w:color="auto"/>
          </w:divBdr>
        </w:div>
        <w:div w:id="794257919">
          <w:marLeft w:val="0"/>
          <w:marRight w:val="0"/>
          <w:marTop w:val="0"/>
          <w:marBottom w:val="0"/>
          <w:divBdr>
            <w:top w:val="none" w:sz="0" w:space="0" w:color="auto"/>
            <w:left w:val="none" w:sz="0" w:space="0" w:color="auto"/>
            <w:bottom w:val="none" w:sz="0" w:space="0" w:color="auto"/>
            <w:right w:val="none" w:sz="0" w:space="0" w:color="auto"/>
          </w:divBdr>
        </w:div>
      </w:divsChild>
    </w:div>
    <w:div w:id="20183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2022-01-06T01:13:00Z</dcterms:created>
  <dcterms:modified xsi:type="dcterms:W3CDTF">2022-01-06T02:33:00Z</dcterms:modified>
</cp:coreProperties>
</file>